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44B65" w14:textId="77777777" w:rsidR="00B84204" w:rsidRPr="00CF7866" w:rsidRDefault="00CF7866" w:rsidP="00970DC8">
      <w:pPr>
        <w:spacing w:after="0" w:line="240" w:lineRule="auto"/>
        <w:rPr>
          <w:b/>
          <w:sz w:val="20"/>
          <w:szCs w:val="20"/>
        </w:rPr>
      </w:pPr>
      <w:r w:rsidRPr="00CF7866">
        <w:rPr>
          <w:b/>
          <w:sz w:val="20"/>
          <w:szCs w:val="20"/>
        </w:rPr>
        <w:t>N.B. : Remplir une fiche par équipement</w:t>
      </w:r>
    </w:p>
    <w:p w14:paraId="044D16D2" w14:textId="0B00D484" w:rsidR="00CF7866" w:rsidRDefault="00CF7866" w:rsidP="00CF7866">
      <w:pPr>
        <w:spacing w:after="0" w:line="240" w:lineRule="auto"/>
        <w:rPr>
          <w:sz w:val="20"/>
          <w:szCs w:val="20"/>
        </w:rPr>
      </w:pPr>
    </w:p>
    <w:p w14:paraId="39E57756" w14:textId="77777777" w:rsidR="00014F1D" w:rsidRPr="0061490D" w:rsidRDefault="00014F1D" w:rsidP="00CF7866">
      <w:pPr>
        <w:spacing w:after="0" w:line="240" w:lineRule="auto"/>
        <w:rPr>
          <w:sz w:val="20"/>
          <w:szCs w:val="20"/>
        </w:rPr>
      </w:pPr>
    </w:p>
    <w:tbl>
      <w:tblPr>
        <w:tblStyle w:val="Grilledutableau"/>
        <w:tblW w:w="0" w:type="auto"/>
        <w:tblBorders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830"/>
        <w:gridCol w:w="6230"/>
      </w:tblGrid>
      <w:tr w:rsidR="00CF7866" w:rsidRPr="003D471C" w14:paraId="633821E6" w14:textId="77777777" w:rsidTr="00252EFD">
        <w:tc>
          <w:tcPr>
            <w:tcW w:w="2830" w:type="dxa"/>
            <w:tcBorders>
              <w:bottom w:val="single" w:sz="4" w:space="0" w:color="auto"/>
            </w:tcBorders>
          </w:tcPr>
          <w:p w14:paraId="1C712173" w14:textId="6C20C92B" w:rsidR="00CF7866" w:rsidRPr="003D471C" w:rsidRDefault="00CF7866" w:rsidP="00252EFD">
            <w:pPr>
              <w:spacing w:beforeLines="20" w:before="48" w:afterLines="20" w:after="48"/>
              <w:rPr>
                <w:sz w:val="20"/>
                <w:szCs w:val="20"/>
              </w:rPr>
            </w:pPr>
            <w:r w:rsidRPr="003D471C">
              <w:rPr>
                <w:sz w:val="20"/>
                <w:szCs w:val="20"/>
              </w:rPr>
              <w:t>Centre INRA</w:t>
            </w:r>
            <w:r w:rsidR="00D3554E">
              <w:rPr>
                <w:sz w:val="20"/>
                <w:szCs w:val="20"/>
              </w:rPr>
              <w:t>E</w:t>
            </w:r>
          </w:p>
        </w:tc>
        <w:tc>
          <w:tcPr>
            <w:tcW w:w="6230" w:type="dxa"/>
            <w:tcBorders>
              <w:bottom w:val="single" w:sz="4" w:space="0" w:color="auto"/>
            </w:tcBorders>
          </w:tcPr>
          <w:p w14:paraId="3B1D043B" w14:textId="04C034AE" w:rsidR="00CF7866" w:rsidRPr="003D471C" w:rsidRDefault="00625502" w:rsidP="00252EFD">
            <w:pPr>
              <w:spacing w:beforeLines="20" w:before="48" w:afterLines="20" w:after="48"/>
              <w:ind w:lef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TOULOUSE</w:t>
            </w:r>
          </w:p>
        </w:tc>
      </w:tr>
      <w:tr w:rsidR="00CF7866" w:rsidRPr="003D471C" w14:paraId="0FAC8CD9" w14:textId="77777777" w:rsidTr="00252EFD">
        <w:tc>
          <w:tcPr>
            <w:tcW w:w="283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B7965EB" w14:textId="77777777" w:rsidR="00CF7866" w:rsidRPr="000571F3" w:rsidRDefault="00CF7866" w:rsidP="00252EFD">
            <w:pPr>
              <w:spacing w:beforeLines="20" w:before="48" w:afterLines="20" w:after="48"/>
              <w:rPr>
                <w:b/>
                <w:sz w:val="20"/>
                <w:szCs w:val="20"/>
              </w:rPr>
            </w:pPr>
            <w:r w:rsidRPr="000571F3">
              <w:rPr>
                <w:b/>
                <w:sz w:val="20"/>
                <w:szCs w:val="20"/>
              </w:rPr>
              <w:t>N° codique de l’unité</w:t>
            </w:r>
            <w:r w:rsidR="008533D1">
              <w:rPr>
                <w:b/>
                <w:sz w:val="20"/>
                <w:szCs w:val="20"/>
              </w:rPr>
              <w:t xml:space="preserve"> * </w:t>
            </w:r>
          </w:p>
        </w:tc>
        <w:tc>
          <w:tcPr>
            <w:tcW w:w="6230" w:type="dxa"/>
            <w:tcBorders>
              <w:bottom w:val="single" w:sz="4" w:space="0" w:color="auto"/>
            </w:tcBorders>
          </w:tcPr>
          <w:p w14:paraId="7B47E1C0" w14:textId="1599C5CD" w:rsidR="00CF7866" w:rsidRPr="003D471C" w:rsidRDefault="00625502" w:rsidP="00252EFD">
            <w:pPr>
              <w:spacing w:beforeLines="20" w:before="48" w:afterLines="20" w:after="48"/>
              <w:ind w:lef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UMR 0792</w:t>
            </w:r>
          </w:p>
        </w:tc>
      </w:tr>
      <w:tr w:rsidR="00CF7866" w:rsidRPr="003D471C" w14:paraId="6B962F05" w14:textId="77777777" w:rsidTr="00252EFD">
        <w:tc>
          <w:tcPr>
            <w:tcW w:w="2830" w:type="dxa"/>
            <w:tcBorders>
              <w:bottom w:val="nil"/>
            </w:tcBorders>
          </w:tcPr>
          <w:p w14:paraId="69A40B50" w14:textId="77777777" w:rsidR="00CF7866" w:rsidRPr="003D471C" w:rsidRDefault="00CF7866" w:rsidP="00252EFD">
            <w:pPr>
              <w:spacing w:beforeLines="20" w:before="48" w:afterLines="20" w:after="48"/>
              <w:rPr>
                <w:sz w:val="20"/>
                <w:szCs w:val="20"/>
              </w:rPr>
            </w:pPr>
            <w:r w:rsidRPr="003D471C">
              <w:rPr>
                <w:sz w:val="20"/>
                <w:szCs w:val="20"/>
              </w:rPr>
              <w:t>Intitulé de l’unité</w:t>
            </w:r>
          </w:p>
        </w:tc>
        <w:tc>
          <w:tcPr>
            <w:tcW w:w="6230" w:type="dxa"/>
            <w:tcBorders>
              <w:bottom w:val="nil"/>
            </w:tcBorders>
          </w:tcPr>
          <w:p w14:paraId="5552FBE4" w14:textId="62D485F7" w:rsidR="00CF7866" w:rsidRPr="003D471C" w:rsidRDefault="00625502" w:rsidP="00252EFD">
            <w:pPr>
              <w:spacing w:beforeLines="20" w:before="48" w:afterLines="20" w:after="48"/>
              <w:ind w:lef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TBI</w:t>
            </w:r>
          </w:p>
        </w:tc>
      </w:tr>
      <w:tr w:rsidR="00CF7866" w:rsidRPr="003D471C" w14:paraId="15EF6972" w14:textId="77777777" w:rsidTr="00252EFD">
        <w:tc>
          <w:tcPr>
            <w:tcW w:w="2830" w:type="dxa"/>
          </w:tcPr>
          <w:p w14:paraId="7B96C0CF" w14:textId="77777777" w:rsidR="00CF7866" w:rsidRPr="000571F3" w:rsidRDefault="00CF7866" w:rsidP="00252EFD">
            <w:pPr>
              <w:spacing w:beforeLines="20" w:before="48" w:afterLines="20" w:after="48"/>
              <w:rPr>
                <w:b/>
                <w:sz w:val="20"/>
                <w:szCs w:val="20"/>
              </w:rPr>
            </w:pPr>
            <w:r w:rsidRPr="000571F3">
              <w:rPr>
                <w:b/>
                <w:sz w:val="20"/>
                <w:szCs w:val="20"/>
              </w:rPr>
              <w:t>Département de recherche</w:t>
            </w:r>
            <w:r w:rsidR="008533D1">
              <w:rPr>
                <w:b/>
                <w:sz w:val="20"/>
                <w:szCs w:val="20"/>
              </w:rPr>
              <w:t xml:space="preserve">* </w:t>
            </w:r>
          </w:p>
        </w:tc>
        <w:tc>
          <w:tcPr>
            <w:tcW w:w="6230" w:type="dxa"/>
          </w:tcPr>
          <w:p w14:paraId="616FB7EA" w14:textId="76EAEB55" w:rsidR="00CF7866" w:rsidRPr="003D471C" w:rsidRDefault="00624517" w:rsidP="00252EFD">
            <w:pPr>
              <w:spacing w:beforeLines="20" w:before="48" w:afterLines="20" w:after="48"/>
              <w:ind w:lef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TRANSFORM</w:t>
            </w:r>
          </w:p>
        </w:tc>
      </w:tr>
    </w:tbl>
    <w:p w14:paraId="483E9C64" w14:textId="0A29A51E" w:rsidR="00650AF8" w:rsidRDefault="00650AF8" w:rsidP="00CF7866">
      <w:pPr>
        <w:tabs>
          <w:tab w:val="left" w:pos="2943"/>
        </w:tabs>
        <w:spacing w:before="60" w:after="60"/>
        <w:rPr>
          <w:b/>
          <w:sz w:val="20"/>
          <w:szCs w:val="20"/>
        </w:rPr>
      </w:pPr>
    </w:p>
    <w:p w14:paraId="7AB02193" w14:textId="77777777" w:rsidR="00650AF8" w:rsidRPr="0061490D" w:rsidRDefault="00650AF8" w:rsidP="00CF7866">
      <w:pPr>
        <w:tabs>
          <w:tab w:val="left" w:pos="2943"/>
        </w:tabs>
        <w:spacing w:before="60" w:after="60"/>
        <w:rPr>
          <w:b/>
          <w:sz w:val="20"/>
          <w:szCs w:val="20"/>
        </w:rPr>
      </w:pPr>
    </w:p>
    <w:p w14:paraId="655B4B87" w14:textId="0174895B" w:rsidR="007D537F" w:rsidRPr="00632D48" w:rsidRDefault="00CF7866" w:rsidP="00632D48">
      <w:pPr>
        <w:shd w:val="clear" w:color="auto" w:fill="00A3A6"/>
        <w:tabs>
          <w:tab w:val="left" w:pos="2079"/>
        </w:tabs>
        <w:spacing w:after="120" w:line="240" w:lineRule="auto"/>
        <w:rPr>
          <w:b/>
          <w:color w:val="FFFFFF" w:themeColor="background1"/>
          <w:sz w:val="24"/>
          <w:szCs w:val="24"/>
        </w:rPr>
      </w:pPr>
      <w:r w:rsidRPr="0069585F">
        <w:rPr>
          <w:b/>
          <w:color w:val="FFFFFF" w:themeColor="background1"/>
          <w:sz w:val="24"/>
          <w:szCs w:val="24"/>
        </w:rPr>
        <w:t>Positionnement stratégique</w:t>
      </w:r>
      <w:r w:rsidR="007C5151" w:rsidRPr="0069585F">
        <w:rPr>
          <w:b/>
          <w:color w:val="FFFFFF" w:themeColor="background1"/>
          <w:sz w:val="24"/>
          <w:szCs w:val="24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right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6095"/>
      </w:tblGrid>
      <w:tr w:rsidR="007D537F" w:rsidRPr="00E8405C" w14:paraId="0479DA8D" w14:textId="77777777" w:rsidTr="00AF6EA1">
        <w:trPr>
          <w:trHeight w:val="366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</w:tcPr>
          <w:p w14:paraId="7A6D621D" w14:textId="2FB8C7B2" w:rsidR="007D537F" w:rsidRPr="00E8405C" w:rsidRDefault="007D537F" w:rsidP="006A6171">
            <w:pPr>
              <w:spacing w:before="60" w:after="6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Département(s)</w:t>
            </w:r>
            <w:r w:rsidR="00632D48">
              <w:rPr>
                <w:b/>
                <w:sz w:val="20"/>
                <w:szCs w:val="20"/>
              </w:rPr>
              <w:t xml:space="preserve"> sollicité</w:t>
            </w:r>
            <w:r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6095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14:paraId="5159FE33" w14:textId="77777777" w:rsidR="007D537F" w:rsidRPr="00E8405C" w:rsidRDefault="007D537F" w:rsidP="006A6171">
            <w:pPr>
              <w:tabs>
                <w:tab w:val="left" w:pos="2079"/>
              </w:tabs>
              <w:spacing w:before="60" w:after="6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….</w:t>
            </w:r>
          </w:p>
        </w:tc>
      </w:tr>
      <w:tr w:rsidR="007D537F" w:rsidRPr="00E8405C" w14:paraId="18F59051" w14:textId="77777777" w:rsidTr="00AF6EA1">
        <w:trPr>
          <w:trHeight w:val="366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C1F58A" w14:textId="77777777" w:rsidR="007D537F" w:rsidRPr="00E8405C" w:rsidRDefault="007D537F" w:rsidP="006A6171">
            <w:pPr>
              <w:tabs>
                <w:tab w:val="left" w:pos="2079"/>
              </w:tabs>
              <w:spacing w:before="60" w:after="60" w:line="240" w:lineRule="auto"/>
              <w:rPr>
                <w:b/>
                <w:sz w:val="20"/>
                <w:szCs w:val="20"/>
              </w:rPr>
            </w:pPr>
            <w:r w:rsidRPr="00E8405C">
              <w:rPr>
                <w:b/>
                <w:sz w:val="20"/>
                <w:szCs w:val="20"/>
              </w:rPr>
              <w:t>Champ(s) thématique(s) du</w:t>
            </w:r>
            <w:r>
              <w:rPr>
                <w:b/>
                <w:sz w:val="20"/>
                <w:szCs w:val="20"/>
              </w:rPr>
              <w:t xml:space="preserve"> (des)</w:t>
            </w:r>
            <w:r w:rsidRPr="00E8405C">
              <w:rPr>
                <w:b/>
                <w:sz w:val="20"/>
                <w:szCs w:val="20"/>
              </w:rPr>
              <w:t xml:space="preserve"> département</w:t>
            </w:r>
            <w:r>
              <w:rPr>
                <w:b/>
                <w:sz w:val="20"/>
                <w:szCs w:val="20"/>
              </w:rPr>
              <w:t xml:space="preserve">(s) </w:t>
            </w:r>
            <w:r w:rsidRPr="00E8405C">
              <w:rPr>
                <w:b/>
                <w:sz w:val="20"/>
                <w:szCs w:val="20"/>
              </w:rPr>
              <w:t xml:space="preserve">dans lequel le projet s’inscrit : </w:t>
            </w:r>
          </w:p>
        </w:tc>
      </w:tr>
      <w:tr w:rsidR="007D537F" w:rsidRPr="00E8405C" w14:paraId="7A7876A9" w14:textId="77777777" w:rsidTr="00AF6EA1">
        <w:trPr>
          <w:trHeight w:val="397"/>
        </w:trPr>
        <w:tc>
          <w:tcPr>
            <w:tcW w:w="907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AE3D75" w14:textId="77777777" w:rsidR="007D537F" w:rsidRPr="00E8405C" w:rsidRDefault="007D537F" w:rsidP="007D537F">
            <w:pPr>
              <w:tabs>
                <w:tab w:val="left" w:pos="2079"/>
              </w:tabs>
              <w:spacing w:before="60" w:after="60" w:line="240" w:lineRule="auto"/>
              <w:ind w:firstLine="709"/>
              <w:rPr>
                <w:sz w:val="20"/>
                <w:szCs w:val="20"/>
              </w:rPr>
            </w:pPr>
            <w:r w:rsidRPr="00E8405C">
              <w:rPr>
                <w:sz w:val="20"/>
                <w:szCs w:val="20"/>
              </w:rPr>
              <w:t>…..</w:t>
            </w:r>
          </w:p>
        </w:tc>
      </w:tr>
      <w:tr w:rsidR="007D537F" w:rsidRPr="00E8405C" w14:paraId="4817C34B" w14:textId="77777777" w:rsidTr="00AF6EA1">
        <w:trPr>
          <w:trHeight w:val="454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6D2455" w14:textId="77777777" w:rsidR="007D537F" w:rsidRPr="00E8405C" w:rsidRDefault="007D537F" w:rsidP="006A6171">
            <w:pPr>
              <w:tabs>
                <w:tab w:val="left" w:pos="2079"/>
              </w:tabs>
              <w:spacing w:before="60" w:after="6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Grand(s) objectif(s) scientifique(s) (GOS) </w:t>
            </w:r>
            <w:r w:rsidRPr="00E8405C">
              <w:rPr>
                <w:b/>
                <w:sz w:val="20"/>
                <w:szCs w:val="20"/>
              </w:rPr>
              <w:t>du</w:t>
            </w:r>
            <w:r>
              <w:rPr>
                <w:b/>
                <w:sz w:val="20"/>
                <w:szCs w:val="20"/>
              </w:rPr>
              <w:t xml:space="preserve"> (des)</w:t>
            </w:r>
            <w:r w:rsidRPr="00E8405C">
              <w:rPr>
                <w:b/>
                <w:sz w:val="20"/>
                <w:szCs w:val="20"/>
              </w:rPr>
              <w:t xml:space="preserve"> département</w:t>
            </w:r>
            <w:r>
              <w:rPr>
                <w:b/>
                <w:sz w:val="20"/>
                <w:szCs w:val="20"/>
              </w:rPr>
              <w:t>(s)</w:t>
            </w:r>
            <w:r w:rsidRPr="00E8405C">
              <w:rPr>
                <w:b/>
                <w:sz w:val="20"/>
                <w:szCs w:val="20"/>
              </w:rPr>
              <w:t xml:space="preserve"> concerné(s) : </w:t>
            </w:r>
          </w:p>
        </w:tc>
      </w:tr>
      <w:tr w:rsidR="007D537F" w:rsidRPr="00E8405C" w14:paraId="2AF5FB5A" w14:textId="77777777" w:rsidTr="00AF6EA1">
        <w:trPr>
          <w:trHeight w:val="481"/>
        </w:trPr>
        <w:tc>
          <w:tcPr>
            <w:tcW w:w="90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BFC2C" w14:textId="77777777" w:rsidR="007D537F" w:rsidRPr="00E8405C" w:rsidRDefault="007D537F" w:rsidP="007D537F">
            <w:pPr>
              <w:tabs>
                <w:tab w:val="left" w:pos="2079"/>
              </w:tabs>
              <w:spacing w:before="60" w:after="60" w:line="240" w:lineRule="auto"/>
              <w:ind w:firstLine="737"/>
              <w:rPr>
                <w:sz w:val="20"/>
                <w:szCs w:val="20"/>
              </w:rPr>
            </w:pPr>
            <w:r w:rsidRPr="00E8405C">
              <w:rPr>
                <w:sz w:val="20"/>
                <w:szCs w:val="20"/>
              </w:rPr>
              <w:t>…..</w:t>
            </w:r>
          </w:p>
        </w:tc>
      </w:tr>
    </w:tbl>
    <w:p w14:paraId="3C81BA42" w14:textId="77777777" w:rsidR="00A93FA1" w:rsidRPr="0061490D" w:rsidRDefault="00A93FA1" w:rsidP="00A93FA1">
      <w:pPr>
        <w:tabs>
          <w:tab w:val="left" w:pos="2943"/>
        </w:tabs>
        <w:spacing w:before="60" w:after="60"/>
        <w:rPr>
          <w:b/>
          <w:sz w:val="20"/>
          <w:szCs w:val="20"/>
        </w:rPr>
      </w:pPr>
    </w:p>
    <w:p w14:paraId="57D34E17" w14:textId="77777777" w:rsidR="00CF7866" w:rsidRPr="0069585F" w:rsidRDefault="00CF7866" w:rsidP="0069585F">
      <w:pPr>
        <w:shd w:val="clear" w:color="auto" w:fill="00A3A6"/>
        <w:tabs>
          <w:tab w:val="left" w:pos="2079"/>
        </w:tabs>
        <w:spacing w:after="120" w:line="240" w:lineRule="auto"/>
        <w:rPr>
          <w:b/>
          <w:color w:val="FFFFFF" w:themeColor="background1"/>
          <w:sz w:val="24"/>
          <w:szCs w:val="24"/>
        </w:rPr>
      </w:pPr>
      <w:r w:rsidRPr="0069585F">
        <w:rPr>
          <w:b/>
          <w:color w:val="FFFFFF" w:themeColor="background1"/>
          <w:sz w:val="24"/>
          <w:szCs w:val="24"/>
        </w:rPr>
        <w:t>Description de l’é</w:t>
      </w:r>
      <w:r w:rsidR="00A93FA1" w:rsidRPr="0069585F">
        <w:rPr>
          <w:b/>
          <w:color w:val="FFFFFF" w:themeColor="background1"/>
          <w:sz w:val="24"/>
          <w:szCs w:val="24"/>
        </w:rPr>
        <w:t>quipement</w:t>
      </w:r>
    </w:p>
    <w:tbl>
      <w:tblPr>
        <w:tblStyle w:val="Grilledutableau"/>
        <w:tblW w:w="0" w:type="auto"/>
        <w:tblBorders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838"/>
        <w:gridCol w:w="709"/>
        <w:gridCol w:w="3827"/>
        <w:gridCol w:w="2544"/>
      </w:tblGrid>
      <w:tr w:rsidR="00A93FA1" w:rsidRPr="005650B4" w14:paraId="6D10DE04" w14:textId="77777777" w:rsidTr="00FF4097">
        <w:tc>
          <w:tcPr>
            <w:tcW w:w="254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067B992" w14:textId="77777777" w:rsidR="00A93FA1" w:rsidRPr="00EF0A00" w:rsidRDefault="00A93FA1" w:rsidP="00252EFD">
            <w:pPr>
              <w:spacing w:beforeLines="20" w:before="48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Intitulé de l’équipement</w:t>
            </w:r>
            <w:r w:rsidR="00FF4097">
              <w:rPr>
                <w:b/>
                <w:sz w:val="20"/>
                <w:szCs w:val="20"/>
              </w:rPr>
              <w:t xml:space="preserve"> *</w:t>
            </w:r>
          </w:p>
        </w:tc>
        <w:tc>
          <w:tcPr>
            <w:tcW w:w="637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647017D" w14:textId="63637A23" w:rsidR="00A93FA1" w:rsidRPr="00DE71A0" w:rsidRDefault="000274C6" w:rsidP="00252EFD">
            <w:pPr>
              <w:spacing w:beforeLines="20" w:before="48" w:after="2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</w:tr>
      <w:tr w:rsidR="00A93FA1" w:rsidRPr="005650B4" w14:paraId="66FEAF51" w14:textId="77777777" w:rsidTr="00FF4097">
        <w:tc>
          <w:tcPr>
            <w:tcW w:w="18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B2235D7" w14:textId="77777777" w:rsidR="00A93FA1" w:rsidRPr="0038418F" w:rsidRDefault="00A93FA1" w:rsidP="00252EFD">
            <w:pPr>
              <w:spacing w:beforeLines="20" w:before="48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Type d’opération</w:t>
            </w:r>
            <w:r w:rsidR="00FF4097">
              <w:rPr>
                <w:b/>
                <w:sz w:val="20"/>
                <w:szCs w:val="20"/>
              </w:rPr>
              <w:t xml:space="preserve"> *</w:t>
            </w:r>
          </w:p>
        </w:tc>
        <w:tc>
          <w:tcPr>
            <w:tcW w:w="7080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A7852A5" w14:textId="4856D8D8" w:rsidR="00A93FA1" w:rsidRDefault="00624517" w:rsidP="00252EFD">
            <w:pPr>
              <w:tabs>
                <w:tab w:val="left" w:pos="1877"/>
                <w:tab w:val="left" w:pos="2773"/>
                <w:tab w:val="left" w:pos="4286"/>
              </w:tabs>
              <w:spacing w:beforeLines="20" w:before="48" w:after="20"/>
              <w:ind w:left="113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903413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AF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93FA1" w:rsidRPr="008345D3">
              <w:rPr>
                <w:sz w:val="20"/>
                <w:szCs w:val="20"/>
              </w:rPr>
              <w:t xml:space="preserve"> </w:t>
            </w:r>
            <w:r w:rsidR="00A93FA1">
              <w:rPr>
                <w:sz w:val="20"/>
                <w:szCs w:val="20"/>
              </w:rPr>
              <w:t>Rénovation</w:t>
            </w:r>
            <w:r w:rsidR="00A93FA1">
              <w:rPr>
                <w:sz w:val="20"/>
                <w:szCs w:val="20"/>
              </w:rPr>
              <w:tab/>
            </w:r>
            <w:sdt>
              <w:sdtPr>
                <w:rPr>
                  <w:sz w:val="20"/>
                  <w:szCs w:val="20"/>
                </w:rPr>
                <w:id w:val="-1175028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3FA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93FA1" w:rsidRPr="008345D3">
              <w:rPr>
                <w:sz w:val="20"/>
                <w:szCs w:val="20"/>
              </w:rPr>
              <w:t xml:space="preserve"> </w:t>
            </w:r>
            <w:r w:rsidR="00A93FA1">
              <w:rPr>
                <w:sz w:val="20"/>
                <w:szCs w:val="20"/>
              </w:rPr>
              <w:t>Nouvel Equipement</w:t>
            </w:r>
            <w:r w:rsidR="00A93FA1">
              <w:rPr>
                <w:sz w:val="20"/>
                <w:szCs w:val="20"/>
              </w:rPr>
              <w:tab/>
            </w:r>
            <w:sdt>
              <w:sdtPr>
                <w:rPr>
                  <w:sz w:val="20"/>
                  <w:szCs w:val="20"/>
                </w:rPr>
                <w:id w:val="7184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3FA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93FA1" w:rsidRPr="008345D3">
              <w:rPr>
                <w:sz w:val="20"/>
                <w:szCs w:val="20"/>
              </w:rPr>
              <w:t xml:space="preserve"> </w:t>
            </w:r>
            <w:r w:rsidR="00A93FA1">
              <w:rPr>
                <w:sz w:val="20"/>
                <w:szCs w:val="20"/>
              </w:rPr>
              <w:t>Complément d’équipement</w:t>
            </w:r>
          </w:p>
          <w:p w14:paraId="6507601A" w14:textId="77777777" w:rsidR="002C0041" w:rsidRPr="005650B4" w:rsidRDefault="00624517" w:rsidP="002C0041">
            <w:pPr>
              <w:tabs>
                <w:tab w:val="left" w:pos="1877"/>
                <w:tab w:val="left" w:pos="2773"/>
                <w:tab w:val="left" w:pos="4286"/>
              </w:tabs>
              <w:spacing w:beforeLines="20" w:before="48" w:after="20"/>
              <w:ind w:left="113"/>
              <w:rPr>
                <w:b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772929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33D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C0041" w:rsidRPr="008345D3">
              <w:rPr>
                <w:sz w:val="20"/>
                <w:szCs w:val="20"/>
              </w:rPr>
              <w:t xml:space="preserve"> </w:t>
            </w:r>
            <w:r w:rsidR="002C0041">
              <w:rPr>
                <w:sz w:val="20"/>
                <w:szCs w:val="20"/>
              </w:rPr>
              <w:t>Autre (préciser)</w:t>
            </w:r>
          </w:p>
        </w:tc>
      </w:tr>
      <w:tr w:rsidR="00A93FA1" w:rsidRPr="005650B4" w14:paraId="3C8D6B6B" w14:textId="77777777" w:rsidTr="00FF4097">
        <w:tc>
          <w:tcPr>
            <w:tcW w:w="254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398A984" w14:textId="77777777" w:rsidR="00A93FA1" w:rsidRPr="00EF0A00" w:rsidRDefault="00A93FA1" w:rsidP="00252EFD">
            <w:pPr>
              <w:spacing w:beforeLines="20" w:before="48" w:after="20"/>
              <w:rPr>
                <w:b/>
                <w:sz w:val="20"/>
                <w:szCs w:val="20"/>
              </w:rPr>
            </w:pPr>
            <w:bookmarkStart w:id="0" w:name="_Hlk107938950"/>
            <w:r>
              <w:rPr>
                <w:b/>
                <w:sz w:val="20"/>
                <w:szCs w:val="20"/>
              </w:rPr>
              <w:t>Année d’acquisition prévue</w:t>
            </w:r>
            <w:bookmarkEnd w:id="0"/>
          </w:p>
        </w:tc>
        <w:tc>
          <w:tcPr>
            <w:tcW w:w="637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2AC06CB" w14:textId="03EC2E43" w:rsidR="00A93FA1" w:rsidRPr="00DE71A0" w:rsidRDefault="00624517" w:rsidP="00252EFD">
            <w:pPr>
              <w:spacing w:beforeLines="20" w:before="48" w:after="20"/>
              <w:ind w:left="113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13698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A9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E87E47" w:rsidRPr="008345D3">
              <w:rPr>
                <w:sz w:val="20"/>
                <w:szCs w:val="20"/>
              </w:rPr>
              <w:t xml:space="preserve"> </w:t>
            </w:r>
            <w:r w:rsidR="00342A99">
              <w:rPr>
                <w:sz w:val="20"/>
                <w:szCs w:val="20"/>
              </w:rPr>
              <w:t xml:space="preserve">2025 </w:t>
            </w:r>
            <w:r>
              <w:rPr>
                <w:sz w:val="20"/>
                <w:szCs w:val="20"/>
              </w:rPr>
              <w:t xml:space="preserve">     </w:t>
            </w:r>
            <w:r w:rsidR="00342A99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067072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A9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342A99" w:rsidRPr="008345D3">
              <w:rPr>
                <w:sz w:val="20"/>
                <w:szCs w:val="20"/>
              </w:rPr>
              <w:t xml:space="preserve"> </w:t>
            </w:r>
            <w:r w:rsidR="00342A99">
              <w:rPr>
                <w:sz w:val="20"/>
                <w:szCs w:val="20"/>
              </w:rPr>
              <w:t xml:space="preserve">Autres : …. </w:t>
            </w:r>
          </w:p>
        </w:tc>
      </w:tr>
      <w:tr w:rsidR="00FF4097" w:rsidRPr="005650B4" w14:paraId="6C61876D" w14:textId="77777777" w:rsidTr="00FF4097">
        <w:tc>
          <w:tcPr>
            <w:tcW w:w="254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85EC143" w14:textId="25A9F189" w:rsidR="00FF4097" w:rsidRDefault="00FF4097" w:rsidP="00252EFD">
            <w:pPr>
              <w:spacing w:beforeLines="20" w:before="48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Coût total (en €)</w:t>
            </w:r>
            <w:r w:rsidR="00CB3407">
              <w:rPr>
                <w:b/>
                <w:sz w:val="20"/>
                <w:szCs w:val="20"/>
              </w:rPr>
              <w:t xml:space="preserve"> *</w:t>
            </w:r>
          </w:p>
        </w:tc>
        <w:tc>
          <w:tcPr>
            <w:tcW w:w="637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628F592" w14:textId="388A574E" w:rsidR="00FF4097" w:rsidRDefault="000274C6" w:rsidP="001B22AD">
            <w:pPr>
              <w:tabs>
                <w:tab w:val="left" w:pos="1283"/>
              </w:tabs>
              <w:spacing w:beforeLines="20" w:before="48" w:after="2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</w:tr>
      <w:tr w:rsidR="00CB5697" w:rsidRPr="005650B4" w14:paraId="30AB20E0" w14:textId="77777777" w:rsidTr="00FF4097">
        <w:tc>
          <w:tcPr>
            <w:tcW w:w="6374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49552EF" w14:textId="449A9CF3" w:rsidR="00CB5697" w:rsidRDefault="00AE7DD3" w:rsidP="00252EFD">
            <w:pPr>
              <w:spacing w:beforeLines="20" w:before="48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Demande déposée en parallèle au Fond Mutuel d’Investissement ou au Fond Commun d’Investissement de Inrae</w:t>
            </w:r>
            <w:r w:rsidR="007234F4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F9BA239" w14:textId="386E6A2E" w:rsidR="00CB5697" w:rsidRPr="00DE71A0" w:rsidRDefault="00624517" w:rsidP="001B22AD">
            <w:pPr>
              <w:tabs>
                <w:tab w:val="left" w:pos="1283"/>
              </w:tabs>
              <w:spacing w:beforeLines="20" w:before="48" w:after="20"/>
              <w:ind w:left="113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193913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EA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CB5697" w:rsidRPr="008345D3">
              <w:rPr>
                <w:sz w:val="20"/>
                <w:szCs w:val="20"/>
              </w:rPr>
              <w:t xml:space="preserve"> </w:t>
            </w:r>
            <w:r w:rsidR="001B22AD">
              <w:rPr>
                <w:sz w:val="20"/>
                <w:szCs w:val="20"/>
              </w:rPr>
              <w:t>oui</w:t>
            </w:r>
            <w:r w:rsidR="00CB5697">
              <w:rPr>
                <w:sz w:val="20"/>
                <w:szCs w:val="20"/>
              </w:rPr>
              <w:tab/>
            </w:r>
            <w:sdt>
              <w:sdtPr>
                <w:rPr>
                  <w:sz w:val="20"/>
                  <w:szCs w:val="20"/>
                </w:rPr>
                <w:id w:val="537794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22A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1B22AD" w:rsidRPr="008345D3">
              <w:rPr>
                <w:sz w:val="20"/>
                <w:szCs w:val="20"/>
              </w:rPr>
              <w:t xml:space="preserve"> </w:t>
            </w:r>
            <w:r w:rsidR="001B22AD">
              <w:rPr>
                <w:sz w:val="20"/>
                <w:szCs w:val="20"/>
              </w:rPr>
              <w:t>non</w:t>
            </w:r>
          </w:p>
        </w:tc>
      </w:tr>
    </w:tbl>
    <w:p w14:paraId="301905BF" w14:textId="77777777" w:rsidR="001B22AD" w:rsidRDefault="001B22AD" w:rsidP="001B22AD">
      <w:pPr>
        <w:tabs>
          <w:tab w:val="left" w:pos="2943"/>
        </w:tabs>
        <w:spacing w:before="60" w:after="60"/>
        <w:rPr>
          <w:b/>
          <w:sz w:val="20"/>
          <w:szCs w:val="20"/>
        </w:rPr>
      </w:pPr>
    </w:p>
    <w:p w14:paraId="4AFE3818" w14:textId="77777777" w:rsidR="001B22AD" w:rsidRPr="0061490D" w:rsidRDefault="001B22AD" w:rsidP="001B22AD">
      <w:pPr>
        <w:tabs>
          <w:tab w:val="left" w:pos="2943"/>
        </w:tabs>
        <w:spacing w:before="60" w:after="60"/>
        <w:rPr>
          <w:b/>
          <w:sz w:val="20"/>
          <w:szCs w:val="20"/>
        </w:rPr>
      </w:pPr>
    </w:p>
    <w:p w14:paraId="15BAC40B" w14:textId="77777777" w:rsidR="00CF7866" w:rsidRPr="0069585F" w:rsidRDefault="00CF7866" w:rsidP="0069585F">
      <w:pPr>
        <w:shd w:val="clear" w:color="auto" w:fill="00A3A6"/>
        <w:tabs>
          <w:tab w:val="left" w:pos="2079"/>
        </w:tabs>
        <w:spacing w:after="120" w:line="240" w:lineRule="auto"/>
        <w:rPr>
          <w:b/>
          <w:color w:val="FFFFFF" w:themeColor="background1"/>
          <w:sz w:val="24"/>
          <w:szCs w:val="24"/>
        </w:rPr>
      </w:pPr>
      <w:r w:rsidRPr="0069585F">
        <w:rPr>
          <w:b/>
          <w:color w:val="FFFFFF" w:themeColor="background1"/>
          <w:sz w:val="24"/>
          <w:szCs w:val="24"/>
        </w:rPr>
        <w:t xml:space="preserve">Argumentaire </w:t>
      </w:r>
    </w:p>
    <w:p w14:paraId="3ECC2DAA" w14:textId="77777777" w:rsidR="002C0041" w:rsidRPr="006E2354" w:rsidRDefault="002C0041" w:rsidP="00884A4E">
      <w:pPr>
        <w:tabs>
          <w:tab w:val="left" w:pos="2079"/>
        </w:tabs>
        <w:spacing w:before="240" w:after="60" w:line="240" w:lineRule="auto"/>
      </w:pPr>
      <w:r w:rsidRPr="006E2354">
        <w:rPr>
          <w:b/>
        </w:rPr>
        <w:t xml:space="preserve">Description du matériel </w:t>
      </w:r>
      <w:r w:rsidRPr="006E2354">
        <w:t>(5 lignes maxi)</w:t>
      </w:r>
    </w:p>
    <w:p w14:paraId="3A00A6C1" w14:textId="51083269" w:rsidR="00CF7866" w:rsidRPr="000572C2" w:rsidRDefault="00884A4E" w:rsidP="00CF7866">
      <w:pPr>
        <w:tabs>
          <w:tab w:val="left" w:pos="2079"/>
        </w:tabs>
        <w:spacing w:after="0" w:line="240" w:lineRule="auto"/>
        <w:ind w:firstLine="709"/>
        <w:rPr>
          <w:sz w:val="20"/>
          <w:szCs w:val="20"/>
        </w:rPr>
      </w:pPr>
      <w:r>
        <w:rPr>
          <w:sz w:val="20"/>
          <w:szCs w:val="20"/>
        </w:rPr>
        <w:t>…..</w:t>
      </w:r>
    </w:p>
    <w:p w14:paraId="097BC289" w14:textId="77777777" w:rsidR="002C0041" w:rsidRPr="006E2354" w:rsidRDefault="002C0041" w:rsidP="00884A4E">
      <w:pPr>
        <w:tabs>
          <w:tab w:val="left" w:pos="2079"/>
        </w:tabs>
        <w:spacing w:before="240" w:after="60" w:line="240" w:lineRule="auto"/>
      </w:pPr>
      <w:r w:rsidRPr="006E2354">
        <w:rPr>
          <w:b/>
        </w:rPr>
        <w:t xml:space="preserve">Argumentaire sur le choix technique (modèle, marque) </w:t>
      </w:r>
      <w:r w:rsidRPr="006E2354">
        <w:t>(5 lignes maxi)</w:t>
      </w:r>
    </w:p>
    <w:p w14:paraId="113E7E6B" w14:textId="77777777" w:rsidR="00884A4E" w:rsidRPr="000572C2" w:rsidRDefault="00884A4E" w:rsidP="00884A4E">
      <w:pPr>
        <w:tabs>
          <w:tab w:val="left" w:pos="2079"/>
        </w:tabs>
        <w:spacing w:after="0" w:line="240" w:lineRule="auto"/>
        <w:ind w:firstLine="709"/>
        <w:rPr>
          <w:sz w:val="20"/>
          <w:szCs w:val="20"/>
        </w:rPr>
      </w:pPr>
      <w:r>
        <w:rPr>
          <w:sz w:val="20"/>
          <w:szCs w:val="20"/>
        </w:rPr>
        <w:t>…..</w:t>
      </w:r>
    </w:p>
    <w:p w14:paraId="68C8CE2C" w14:textId="77777777" w:rsidR="00AE7DD3" w:rsidRDefault="00AE7DD3" w:rsidP="00AE7DD3">
      <w:pPr>
        <w:spacing w:after="0"/>
        <w:rPr>
          <w:b/>
        </w:rPr>
      </w:pPr>
    </w:p>
    <w:p w14:paraId="6ECAE67E" w14:textId="14B116EA" w:rsidR="00AE7DD3" w:rsidRDefault="00AE7DD3" w:rsidP="00AE7DD3">
      <w:pPr>
        <w:spacing w:after="0"/>
        <w:rPr>
          <w:b/>
          <w:color w:val="538135" w:themeColor="accent6" w:themeShade="BF"/>
        </w:rPr>
      </w:pPr>
      <w:r>
        <w:rPr>
          <w:b/>
        </w:rPr>
        <w:t>Le cas échéant, argumentaire précisant l’impact de l’équipement demandé dans le cadre de la politique responsabilité sociétale et environnementale (RSE) de INRAE</w:t>
      </w:r>
      <w:r>
        <w:rPr>
          <w:b/>
          <w:color w:val="538135" w:themeColor="accent6" w:themeShade="BF"/>
        </w:rPr>
        <w:t> :</w:t>
      </w:r>
    </w:p>
    <w:p w14:paraId="78F972AC" w14:textId="77777777" w:rsidR="00AE7DD3" w:rsidRDefault="00AE7DD3" w:rsidP="00AE7DD3">
      <w:pPr>
        <w:tabs>
          <w:tab w:val="left" w:pos="2079"/>
        </w:tabs>
        <w:spacing w:after="0" w:line="240" w:lineRule="auto"/>
        <w:ind w:firstLine="709"/>
        <w:rPr>
          <w:sz w:val="20"/>
          <w:szCs w:val="20"/>
        </w:rPr>
      </w:pPr>
      <w:r>
        <w:rPr>
          <w:sz w:val="20"/>
          <w:szCs w:val="20"/>
        </w:rPr>
        <w:t>…..</w:t>
      </w:r>
    </w:p>
    <w:p w14:paraId="794D8715" w14:textId="0A8DD18A" w:rsidR="002C0041" w:rsidRPr="006E2354" w:rsidRDefault="002C0041" w:rsidP="00884A4E">
      <w:pPr>
        <w:tabs>
          <w:tab w:val="left" w:pos="2079"/>
        </w:tabs>
        <w:spacing w:before="240" w:after="60" w:line="240" w:lineRule="auto"/>
      </w:pPr>
      <w:r w:rsidRPr="006E2354">
        <w:rPr>
          <w:b/>
        </w:rPr>
        <w:lastRenderedPageBreak/>
        <w:t>Eléments quantitatifs : taux d’utilisation visé (nombre d’échantillons, de projets concernés)</w:t>
      </w:r>
    </w:p>
    <w:p w14:paraId="2584990D" w14:textId="77777777" w:rsidR="00884A4E" w:rsidRPr="000572C2" w:rsidRDefault="00884A4E" w:rsidP="00884A4E">
      <w:pPr>
        <w:tabs>
          <w:tab w:val="left" w:pos="2079"/>
        </w:tabs>
        <w:spacing w:after="0" w:line="240" w:lineRule="auto"/>
        <w:ind w:firstLine="709"/>
        <w:rPr>
          <w:sz w:val="20"/>
          <w:szCs w:val="20"/>
        </w:rPr>
      </w:pPr>
      <w:r>
        <w:rPr>
          <w:sz w:val="20"/>
          <w:szCs w:val="20"/>
        </w:rPr>
        <w:t>…..</w:t>
      </w:r>
    </w:p>
    <w:p w14:paraId="01F94C64" w14:textId="77777777" w:rsidR="002C0041" w:rsidRPr="006E2354" w:rsidRDefault="002C0041" w:rsidP="00884A4E">
      <w:pPr>
        <w:tabs>
          <w:tab w:val="left" w:pos="2079"/>
        </w:tabs>
        <w:spacing w:before="240" w:after="60" w:line="240" w:lineRule="auto"/>
      </w:pPr>
      <w:r w:rsidRPr="006E2354">
        <w:rPr>
          <w:b/>
        </w:rPr>
        <w:t xml:space="preserve">Problématique scientifique et objectifs </w:t>
      </w:r>
      <w:r w:rsidRPr="006E2354">
        <w:t>(20 lignes maxi)</w:t>
      </w:r>
    </w:p>
    <w:p w14:paraId="6AF05AD1" w14:textId="77777777" w:rsidR="00884A4E" w:rsidRPr="000572C2" w:rsidRDefault="00884A4E" w:rsidP="00884A4E">
      <w:pPr>
        <w:tabs>
          <w:tab w:val="left" w:pos="2079"/>
        </w:tabs>
        <w:spacing w:after="0" w:line="240" w:lineRule="auto"/>
        <w:ind w:firstLine="709"/>
        <w:rPr>
          <w:sz w:val="20"/>
          <w:szCs w:val="20"/>
        </w:rPr>
      </w:pPr>
      <w:r>
        <w:rPr>
          <w:sz w:val="20"/>
          <w:szCs w:val="20"/>
        </w:rPr>
        <w:t>…..</w:t>
      </w:r>
    </w:p>
    <w:p w14:paraId="299481C3" w14:textId="77777777" w:rsidR="002C0041" w:rsidRPr="006E2354" w:rsidRDefault="002C0041" w:rsidP="00884A4E">
      <w:pPr>
        <w:tabs>
          <w:tab w:val="left" w:pos="2079"/>
        </w:tabs>
        <w:spacing w:before="240" w:after="60" w:line="240" w:lineRule="auto"/>
        <w:rPr>
          <w:b/>
        </w:rPr>
      </w:pPr>
      <w:r w:rsidRPr="006E2354">
        <w:rPr>
          <w:b/>
        </w:rPr>
        <w:t>Possibilités et conditions d’accès à un équipement similaire, local ou national</w:t>
      </w:r>
    </w:p>
    <w:p w14:paraId="21D8EEA0" w14:textId="598378EC" w:rsidR="00884A4E" w:rsidRPr="000572C2" w:rsidRDefault="00884A4E" w:rsidP="0069585F">
      <w:pPr>
        <w:tabs>
          <w:tab w:val="left" w:pos="2916"/>
        </w:tabs>
        <w:spacing w:after="0" w:line="240" w:lineRule="auto"/>
        <w:ind w:firstLine="709"/>
        <w:rPr>
          <w:sz w:val="20"/>
          <w:szCs w:val="20"/>
        </w:rPr>
      </w:pPr>
      <w:r>
        <w:rPr>
          <w:sz w:val="20"/>
          <w:szCs w:val="20"/>
        </w:rPr>
        <w:t>…..</w:t>
      </w:r>
    </w:p>
    <w:p w14:paraId="72DCA881" w14:textId="260727E4" w:rsidR="002C0041" w:rsidRPr="006E2354" w:rsidRDefault="002C0041" w:rsidP="007628E4">
      <w:pPr>
        <w:tabs>
          <w:tab w:val="left" w:pos="2079"/>
        </w:tabs>
        <w:spacing w:before="240" w:after="60" w:line="240" w:lineRule="auto"/>
        <w:jc w:val="both"/>
        <w:rPr>
          <w:b/>
        </w:rPr>
      </w:pPr>
      <w:r w:rsidRPr="006E2354">
        <w:rPr>
          <w:b/>
        </w:rPr>
        <w:t>Inscription éventuelle de la demande dans un dispositif ou une plateforme mutualisé</w:t>
      </w:r>
      <w:r w:rsidR="007628E4">
        <w:rPr>
          <w:b/>
        </w:rPr>
        <w:t>(e)</w:t>
      </w:r>
      <w:r w:rsidRPr="006E2354">
        <w:rPr>
          <w:b/>
        </w:rPr>
        <w:t xml:space="preserve"> inter-unités ou inter-organismes</w:t>
      </w:r>
    </w:p>
    <w:p w14:paraId="1A473CC7" w14:textId="77777777" w:rsidR="00884A4E" w:rsidRPr="000572C2" w:rsidRDefault="00884A4E" w:rsidP="00884A4E">
      <w:pPr>
        <w:tabs>
          <w:tab w:val="left" w:pos="2079"/>
        </w:tabs>
        <w:spacing w:after="0" w:line="240" w:lineRule="auto"/>
        <w:ind w:firstLine="709"/>
        <w:rPr>
          <w:sz w:val="20"/>
          <w:szCs w:val="20"/>
        </w:rPr>
      </w:pPr>
      <w:r>
        <w:rPr>
          <w:sz w:val="20"/>
          <w:szCs w:val="20"/>
        </w:rPr>
        <w:t>…..</w:t>
      </w:r>
    </w:p>
    <w:p w14:paraId="5C9D5A84" w14:textId="77777777" w:rsidR="002C0041" w:rsidRPr="006E2354" w:rsidRDefault="002C0041" w:rsidP="00884A4E">
      <w:pPr>
        <w:tabs>
          <w:tab w:val="left" w:pos="2079"/>
        </w:tabs>
        <w:spacing w:before="240" w:after="60" w:line="240" w:lineRule="auto"/>
      </w:pPr>
      <w:r w:rsidRPr="006E2354">
        <w:rPr>
          <w:b/>
        </w:rPr>
        <w:t>Porteur de la demande</w:t>
      </w:r>
      <w:r w:rsidRPr="006E2354">
        <w:t xml:space="preserve"> (en cas de questions complémentaires sur le dossier)</w:t>
      </w:r>
    </w:p>
    <w:p w14:paraId="39F3712A" w14:textId="77777777" w:rsidR="00884A4E" w:rsidRPr="000572C2" w:rsidRDefault="00884A4E" w:rsidP="00884A4E">
      <w:pPr>
        <w:tabs>
          <w:tab w:val="left" w:pos="2079"/>
        </w:tabs>
        <w:spacing w:after="0" w:line="240" w:lineRule="auto"/>
        <w:ind w:firstLine="709"/>
        <w:rPr>
          <w:sz w:val="20"/>
          <w:szCs w:val="20"/>
        </w:rPr>
      </w:pPr>
      <w:r>
        <w:rPr>
          <w:sz w:val="20"/>
          <w:szCs w:val="20"/>
        </w:rPr>
        <w:t>…..</w:t>
      </w:r>
    </w:p>
    <w:p w14:paraId="06642806" w14:textId="180AEFFA" w:rsidR="002C0041" w:rsidRPr="006E2354" w:rsidRDefault="007C5151" w:rsidP="00884A4E">
      <w:pPr>
        <w:tabs>
          <w:tab w:val="left" w:pos="2079"/>
        </w:tabs>
        <w:spacing w:before="240" w:after="60" w:line="240" w:lineRule="auto"/>
        <w:rPr>
          <w:b/>
        </w:rPr>
      </w:pPr>
      <w:r>
        <w:rPr>
          <w:b/>
        </w:rPr>
        <w:t>Equipes</w:t>
      </w:r>
      <w:r w:rsidR="002C0041" w:rsidRPr="006E2354">
        <w:rPr>
          <w:b/>
        </w:rPr>
        <w:t xml:space="preserve"> concerné</w:t>
      </w:r>
      <w:r>
        <w:rPr>
          <w:b/>
        </w:rPr>
        <w:t>e</w:t>
      </w:r>
      <w:r w:rsidR="002C0041" w:rsidRPr="006E2354">
        <w:rPr>
          <w:b/>
        </w:rPr>
        <w:t>s dans l’unité</w:t>
      </w:r>
    </w:p>
    <w:p w14:paraId="4B492E0D" w14:textId="77777777" w:rsidR="00884A4E" w:rsidRPr="000572C2" w:rsidRDefault="00884A4E" w:rsidP="00884A4E">
      <w:pPr>
        <w:tabs>
          <w:tab w:val="left" w:pos="2079"/>
        </w:tabs>
        <w:spacing w:after="0" w:line="240" w:lineRule="auto"/>
        <w:ind w:firstLine="709"/>
        <w:rPr>
          <w:sz w:val="20"/>
          <w:szCs w:val="20"/>
        </w:rPr>
      </w:pPr>
      <w:r>
        <w:rPr>
          <w:sz w:val="20"/>
          <w:szCs w:val="20"/>
        </w:rPr>
        <w:t>…..</w:t>
      </w:r>
    </w:p>
    <w:p w14:paraId="3C0B265F" w14:textId="77777777" w:rsidR="002C0041" w:rsidRPr="006E2354" w:rsidRDefault="002C0041" w:rsidP="00884A4E">
      <w:pPr>
        <w:tabs>
          <w:tab w:val="left" w:pos="2079"/>
        </w:tabs>
        <w:spacing w:before="240" w:after="60" w:line="240" w:lineRule="auto"/>
        <w:rPr>
          <w:b/>
        </w:rPr>
      </w:pPr>
      <w:r w:rsidRPr="006E2354">
        <w:rPr>
          <w:b/>
        </w:rPr>
        <w:t>Le cas échéant, personnel dédié</w:t>
      </w:r>
    </w:p>
    <w:p w14:paraId="517881BD" w14:textId="77777777" w:rsidR="00884A4E" w:rsidRPr="000572C2" w:rsidRDefault="00884A4E" w:rsidP="00884A4E">
      <w:pPr>
        <w:tabs>
          <w:tab w:val="left" w:pos="2079"/>
        </w:tabs>
        <w:spacing w:after="0" w:line="240" w:lineRule="auto"/>
        <w:ind w:firstLine="709"/>
        <w:rPr>
          <w:sz w:val="20"/>
          <w:szCs w:val="20"/>
        </w:rPr>
      </w:pPr>
      <w:r>
        <w:rPr>
          <w:sz w:val="20"/>
          <w:szCs w:val="20"/>
        </w:rPr>
        <w:t>…..</w:t>
      </w:r>
    </w:p>
    <w:p w14:paraId="31B9913E" w14:textId="77777777" w:rsidR="00970DC8" w:rsidRDefault="00970DC8" w:rsidP="00970DC8">
      <w:pPr>
        <w:tabs>
          <w:tab w:val="left" w:pos="2968"/>
        </w:tabs>
        <w:spacing w:after="0" w:line="240" w:lineRule="auto"/>
        <w:jc w:val="both"/>
        <w:rPr>
          <w:sz w:val="20"/>
          <w:szCs w:val="20"/>
        </w:rPr>
      </w:pPr>
    </w:p>
    <w:p w14:paraId="2F1700A2" w14:textId="77777777" w:rsidR="002011E6" w:rsidRDefault="002011E6" w:rsidP="002011E6">
      <w:pPr>
        <w:tabs>
          <w:tab w:val="left" w:pos="2079"/>
        </w:tabs>
        <w:spacing w:after="0" w:line="240" w:lineRule="auto"/>
      </w:pPr>
    </w:p>
    <w:p w14:paraId="20801647" w14:textId="77777777" w:rsidR="002011E6" w:rsidRPr="0069585F" w:rsidRDefault="002011E6" w:rsidP="0069585F">
      <w:pPr>
        <w:shd w:val="clear" w:color="auto" w:fill="00A3A6"/>
        <w:tabs>
          <w:tab w:val="left" w:pos="2079"/>
        </w:tabs>
        <w:spacing w:after="120" w:line="240" w:lineRule="auto"/>
        <w:rPr>
          <w:b/>
          <w:color w:val="FFFFFF" w:themeColor="background1"/>
          <w:sz w:val="24"/>
          <w:szCs w:val="24"/>
        </w:rPr>
      </w:pPr>
      <w:r w:rsidRPr="0069585F">
        <w:rPr>
          <w:b/>
          <w:color w:val="FFFFFF" w:themeColor="background1"/>
          <w:sz w:val="24"/>
          <w:szCs w:val="24"/>
        </w:rPr>
        <w:t>Plan de financement</w:t>
      </w:r>
    </w:p>
    <w:tbl>
      <w:tblPr>
        <w:tblStyle w:val="Grilledutableau"/>
        <w:tblW w:w="0" w:type="auto"/>
        <w:tblInd w:w="10" w:type="dxa"/>
        <w:tblLook w:val="04A0" w:firstRow="1" w:lastRow="0" w:firstColumn="1" w:lastColumn="0" w:noHBand="0" w:noVBand="1"/>
      </w:tblPr>
      <w:tblGrid>
        <w:gridCol w:w="4528"/>
        <w:gridCol w:w="2126"/>
        <w:gridCol w:w="1134"/>
        <w:gridCol w:w="1267"/>
      </w:tblGrid>
      <w:tr w:rsidR="002011E6" w:rsidRPr="00F3140E" w14:paraId="42539486" w14:textId="77777777" w:rsidTr="00536490"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E369F2" w14:textId="77777777" w:rsidR="002011E6" w:rsidRPr="00F3140E" w:rsidRDefault="002011E6" w:rsidP="00252EFD">
            <w:pPr>
              <w:tabs>
                <w:tab w:val="left" w:pos="2079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</w:tcBorders>
          </w:tcPr>
          <w:p w14:paraId="6B64660B" w14:textId="77777777" w:rsidR="002011E6" w:rsidRPr="00F3140E" w:rsidRDefault="002011E6" w:rsidP="00252EFD">
            <w:pPr>
              <w:tabs>
                <w:tab w:val="left" w:pos="2079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BFBFBF" w:themeColor="background1" w:themeShade="BF"/>
            </w:tcBorders>
          </w:tcPr>
          <w:p w14:paraId="05AB9B07" w14:textId="77777777" w:rsidR="002011E6" w:rsidRPr="0090663A" w:rsidRDefault="002011E6" w:rsidP="00252EFD">
            <w:pPr>
              <w:tabs>
                <w:tab w:val="left" w:pos="2079"/>
              </w:tabs>
              <w:spacing w:before="20" w:after="20"/>
              <w:jc w:val="center"/>
              <w:rPr>
                <w:i/>
                <w:sz w:val="18"/>
                <w:szCs w:val="18"/>
              </w:rPr>
            </w:pPr>
            <w:r w:rsidRPr="0090663A">
              <w:rPr>
                <w:i/>
                <w:sz w:val="18"/>
                <w:szCs w:val="18"/>
              </w:rPr>
              <w:t>Montant</w:t>
            </w:r>
          </w:p>
        </w:tc>
        <w:tc>
          <w:tcPr>
            <w:tcW w:w="1267" w:type="dxa"/>
            <w:tcBorders>
              <w:left w:val="single" w:sz="4" w:space="0" w:color="BFBFBF" w:themeColor="background1" w:themeShade="BF"/>
              <w:bottom w:val="single" w:sz="4" w:space="0" w:color="auto"/>
            </w:tcBorders>
          </w:tcPr>
          <w:p w14:paraId="236705BB" w14:textId="77777777" w:rsidR="002011E6" w:rsidRPr="0090663A" w:rsidRDefault="002011E6" w:rsidP="00252EFD">
            <w:pPr>
              <w:tabs>
                <w:tab w:val="left" w:pos="2079"/>
              </w:tabs>
              <w:spacing w:before="20" w:after="20"/>
              <w:jc w:val="center"/>
              <w:rPr>
                <w:i/>
                <w:sz w:val="18"/>
                <w:szCs w:val="18"/>
              </w:rPr>
            </w:pPr>
            <w:r w:rsidRPr="0090663A">
              <w:rPr>
                <w:i/>
                <w:sz w:val="18"/>
                <w:szCs w:val="18"/>
              </w:rPr>
              <w:t>Total</w:t>
            </w:r>
          </w:p>
        </w:tc>
      </w:tr>
      <w:tr w:rsidR="002011E6" w:rsidRPr="009927A5" w14:paraId="08A37C96" w14:textId="77777777" w:rsidTr="00536490">
        <w:tc>
          <w:tcPr>
            <w:tcW w:w="4528" w:type="dxa"/>
            <w:tcBorders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1B75BE5C" w14:textId="77777777" w:rsidR="002011E6" w:rsidRPr="009927A5" w:rsidRDefault="002011E6" w:rsidP="00252EFD">
            <w:pPr>
              <w:tabs>
                <w:tab w:val="left" w:pos="2079"/>
              </w:tabs>
              <w:spacing w:before="20" w:after="20"/>
              <w:ind w:left="113"/>
              <w:rPr>
                <w:b/>
                <w:sz w:val="20"/>
                <w:szCs w:val="20"/>
              </w:rPr>
            </w:pPr>
            <w:r w:rsidRPr="009927A5">
              <w:rPr>
                <w:b/>
                <w:sz w:val="20"/>
                <w:szCs w:val="20"/>
              </w:rPr>
              <w:t>Autofinancement</w:t>
            </w:r>
          </w:p>
        </w:tc>
        <w:tc>
          <w:tcPr>
            <w:tcW w:w="2126" w:type="dxa"/>
            <w:tcBorders>
              <w:left w:val="nil"/>
              <w:bottom w:val="single" w:sz="4" w:space="0" w:color="BFBFBF" w:themeColor="background1" w:themeShade="BF"/>
              <w:right w:val="single" w:sz="4" w:space="0" w:color="auto"/>
            </w:tcBorders>
          </w:tcPr>
          <w:p w14:paraId="0F14958F" w14:textId="77777777" w:rsidR="002011E6" w:rsidRPr="009927A5" w:rsidRDefault="002011E6" w:rsidP="00252EFD">
            <w:pPr>
              <w:tabs>
                <w:tab w:val="left" w:pos="2079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3BA4307" w14:textId="77777777" w:rsidR="002011E6" w:rsidRPr="009927A5" w:rsidRDefault="002011E6" w:rsidP="00252EFD">
            <w:pPr>
              <w:tabs>
                <w:tab w:val="left" w:pos="2079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BAA203C" w14:textId="77777777" w:rsidR="002011E6" w:rsidRPr="009927A5" w:rsidRDefault="002011E6" w:rsidP="00252EFD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b/>
                <w:sz w:val="20"/>
                <w:szCs w:val="20"/>
              </w:rPr>
            </w:pPr>
            <w:r w:rsidRPr="009927A5">
              <w:rPr>
                <w:b/>
                <w:sz w:val="20"/>
                <w:szCs w:val="20"/>
              </w:rPr>
              <w:t>€</w:t>
            </w:r>
          </w:p>
        </w:tc>
      </w:tr>
      <w:tr w:rsidR="00536490" w:rsidRPr="009927A5" w14:paraId="7A95FC28" w14:textId="77777777" w:rsidTr="00536490">
        <w:tc>
          <w:tcPr>
            <w:tcW w:w="452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</w:tcPr>
          <w:p w14:paraId="76810A03" w14:textId="1A29BC3C" w:rsidR="00536490" w:rsidRPr="006E48A1" w:rsidRDefault="00536490" w:rsidP="00536490">
            <w:pPr>
              <w:tabs>
                <w:tab w:val="left" w:pos="2079"/>
              </w:tabs>
              <w:spacing w:before="20" w:after="20"/>
              <w:ind w:left="284"/>
              <w:rPr>
                <w:sz w:val="20"/>
                <w:szCs w:val="20"/>
              </w:rPr>
            </w:pPr>
            <w:r w:rsidRPr="006E48A1">
              <w:rPr>
                <w:sz w:val="20"/>
                <w:szCs w:val="20"/>
              </w:rPr>
              <w:t xml:space="preserve">. </w:t>
            </w:r>
            <w:r w:rsidR="0030533B">
              <w:rPr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1"/>
            <w:r w:rsidR="0030533B">
              <w:rPr>
                <w:sz w:val="20"/>
                <w:szCs w:val="20"/>
              </w:rPr>
              <w:instrText xml:space="preserve"> FORMCHECKBOX </w:instrText>
            </w:r>
            <w:r w:rsidR="00624517">
              <w:rPr>
                <w:sz w:val="20"/>
                <w:szCs w:val="20"/>
              </w:rPr>
            </w:r>
            <w:r w:rsidR="00624517">
              <w:rPr>
                <w:sz w:val="20"/>
                <w:szCs w:val="20"/>
              </w:rPr>
              <w:fldChar w:fldCharType="separate"/>
            </w:r>
            <w:r w:rsidR="0030533B">
              <w:rPr>
                <w:sz w:val="20"/>
                <w:szCs w:val="20"/>
              </w:rPr>
              <w:fldChar w:fldCharType="end"/>
            </w:r>
            <w:bookmarkEnd w:id="1"/>
            <w:r w:rsidR="0030533B">
              <w:rPr>
                <w:sz w:val="20"/>
                <w:szCs w:val="20"/>
              </w:rPr>
              <w:t xml:space="preserve"> </w:t>
            </w:r>
            <w:r w:rsidR="00DF2C5A">
              <w:rPr>
                <w:sz w:val="20"/>
                <w:szCs w:val="20"/>
              </w:rPr>
              <w:t xml:space="preserve">Année </w:t>
            </w:r>
            <w:r w:rsidR="008F3D45">
              <w:rPr>
                <w:sz w:val="20"/>
                <w:szCs w:val="20"/>
              </w:rPr>
              <w:t>202</w:t>
            </w:r>
            <w:r w:rsidR="00E87E47">
              <w:rPr>
                <w:sz w:val="20"/>
                <w:szCs w:val="20"/>
              </w:rPr>
              <w:t>4</w:t>
            </w:r>
            <w:r w:rsidR="0030533B">
              <w:rPr>
                <w:sz w:val="20"/>
                <w:szCs w:val="20"/>
              </w:rPr>
              <w:t xml:space="preserve"> ou </w:t>
            </w:r>
            <w:r w:rsidR="0030533B">
              <w:rPr>
                <w:sz w:val="20"/>
                <w:szCs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2"/>
            <w:r w:rsidR="0030533B">
              <w:rPr>
                <w:sz w:val="20"/>
                <w:szCs w:val="20"/>
              </w:rPr>
              <w:instrText xml:space="preserve"> FORMCHECKBOX </w:instrText>
            </w:r>
            <w:r w:rsidR="00624517">
              <w:rPr>
                <w:sz w:val="20"/>
                <w:szCs w:val="20"/>
              </w:rPr>
            </w:r>
            <w:r w:rsidR="00624517">
              <w:rPr>
                <w:sz w:val="20"/>
                <w:szCs w:val="20"/>
              </w:rPr>
              <w:fldChar w:fldCharType="separate"/>
            </w:r>
            <w:r w:rsidR="0030533B">
              <w:rPr>
                <w:sz w:val="20"/>
                <w:szCs w:val="20"/>
              </w:rPr>
              <w:fldChar w:fldCharType="end"/>
            </w:r>
            <w:bookmarkEnd w:id="2"/>
            <w:r w:rsidR="0030533B">
              <w:rPr>
                <w:sz w:val="20"/>
                <w:szCs w:val="20"/>
              </w:rPr>
              <w:t xml:space="preserve"> Année 202</w:t>
            </w:r>
            <w:r w:rsidR="00E87E47">
              <w:rPr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</w:tcPr>
          <w:p w14:paraId="4F6A051B" w14:textId="77777777" w:rsidR="00536490" w:rsidRPr="009927A5" w:rsidRDefault="00536490" w:rsidP="00252EFD">
            <w:pPr>
              <w:tabs>
                <w:tab w:val="left" w:pos="2079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152CBEE" w14:textId="5B88322F" w:rsidR="00536490" w:rsidRDefault="00C04035" w:rsidP="006E48A1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 </w:t>
            </w:r>
            <w:r w:rsidR="00536490">
              <w:rPr>
                <w:sz w:val="20"/>
                <w:szCs w:val="20"/>
              </w:rPr>
              <w:t>€</w:t>
            </w:r>
          </w:p>
        </w:tc>
        <w:tc>
          <w:tcPr>
            <w:tcW w:w="12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0662B3F" w14:textId="77777777" w:rsidR="00536490" w:rsidRPr="009927A5" w:rsidRDefault="00536490" w:rsidP="00252EFD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b/>
                <w:sz w:val="20"/>
                <w:szCs w:val="20"/>
              </w:rPr>
            </w:pPr>
          </w:p>
        </w:tc>
      </w:tr>
      <w:tr w:rsidR="00536490" w:rsidRPr="009927A5" w14:paraId="4BED9C2D" w14:textId="77777777" w:rsidTr="00536490">
        <w:tc>
          <w:tcPr>
            <w:tcW w:w="452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</w:tcPr>
          <w:p w14:paraId="0F2DFF70" w14:textId="47EF0230" w:rsidR="00536490" w:rsidRPr="006E48A1" w:rsidRDefault="00536490" w:rsidP="00536490">
            <w:pPr>
              <w:tabs>
                <w:tab w:val="left" w:pos="2079"/>
              </w:tabs>
              <w:spacing w:before="20" w:after="20"/>
              <w:ind w:left="284"/>
              <w:rPr>
                <w:sz w:val="20"/>
                <w:szCs w:val="20"/>
              </w:rPr>
            </w:pPr>
            <w:r w:rsidRPr="006E48A1">
              <w:rPr>
                <w:sz w:val="20"/>
                <w:szCs w:val="20"/>
              </w:rPr>
              <w:t xml:space="preserve">. </w:t>
            </w:r>
            <w:r w:rsidR="00DF2C5A">
              <w:rPr>
                <w:sz w:val="20"/>
                <w:szCs w:val="20"/>
              </w:rPr>
              <w:t xml:space="preserve">Dépôt FMii </w:t>
            </w:r>
            <w:r w:rsidR="00AE7DD3">
              <w:rPr>
                <w:sz w:val="20"/>
                <w:szCs w:val="20"/>
              </w:rPr>
              <w:t xml:space="preserve">/ FCI </w:t>
            </w:r>
            <w:r w:rsidR="00DF2C5A">
              <w:rPr>
                <w:sz w:val="20"/>
                <w:szCs w:val="20"/>
              </w:rPr>
              <w:t xml:space="preserve">année </w:t>
            </w:r>
            <w:r w:rsidR="008F3D45">
              <w:rPr>
                <w:sz w:val="20"/>
                <w:szCs w:val="20"/>
              </w:rPr>
              <w:t>202</w:t>
            </w:r>
            <w:r w:rsidR="00E87E47">
              <w:rPr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</w:tcPr>
          <w:p w14:paraId="72AD26CE" w14:textId="77777777" w:rsidR="00536490" w:rsidRPr="009927A5" w:rsidRDefault="00536490" w:rsidP="00252EFD">
            <w:pPr>
              <w:tabs>
                <w:tab w:val="left" w:pos="2079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B692BC" w14:textId="02C935D2" w:rsidR="00536490" w:rsidRDefault="00C04035" w:rsidP="006E48A1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 </w:t>
            </w:r>
            <w:r w:rsidR="00536490">
              <w:rPr>
                <w:sz w:val="20"/>
                <w:szCs w:val="20"/>
              </w:rPr>
              <w:t>€</w:t>
            </w:r>
          </w:p>
        </w:tc>
        <w:tc>
          <w:tcPr>
            <w:tcW w:w="12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22837B3" w14:textId="77777777" w:rsidR="00536490" w:rsidRPr="009927A5" w:rsidRDefault="00536490" w:rsidP="00252EFD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b/>
                <w:sz w:val="20"/>
                <w:szCs w:val="20"/>
              </w:rPr>
            </w:pPr>
          </w:p>
        </w:tc>
      </w:tr>
      <w:tr w:rsidR="00536490" w:rsidRPr="009927A5" w14:paraId="63BAA869" w14:textId="77777777" w:rsidTr="00536490">
        <w:tc>
          <w:tcPr>
            <w:tcW w:w="452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</w:tcPr>
          <w:p w14:paraId="38EA09F1" w14:textId="352CC01E" w:rsidR="00536490" w:rsidRPr="006E48A1" w:rsidRDefault="00536490" w:rsidP="00536490">
            <w:pPr>
              <w:tabs>
                <w:tab w:val="left" w:pos="2079"/>
              </w:tabs>
              <w:spacing w:before="20" w:after="20"/>
              <w:ind w:left="284"/>
              <w:rPr>
                <w:sz w:val="20"/>
                <w:szCs w:val="20"/>
              </w:rPr>
            </w:pPr>
            <w:r w:rsidRPr="006E48A1">
              <w:rPr>
                <w:sz w:val="20"/>
                <w:szCs w:val="20"/>
              </w:rPr>
              <w:t xml:space="preserve">. </w:t>
            </w:r>
            <w:r w:rsidR="002857E3">
              <w:rPr>
                <w:sz w:val="20"/>
                <w:szCs w:val="20"/>
              </w:rPr>
              <w:t xml:space="preserve">Demande de </w:t>
            </w:r>
            <w:r w:rsidR="00DF2C5A">
              <w:rPr>
                <w:sz w:val="20"/>
                <w:szCs w:val="20"/>
              </w:rPr>
              <w:t xml:space="preserve">dépôt FMii </w:t>
            </w:r>
            <w:r w:rsidR="00AE7DD3">
              <w:rPr>
                <w:sz w:val="20"/>
                <w:szCs w:val="20"/>
              </w:rPr>
              <w:t xml:space="preserve">/ FCI </w:t>
            </w:r>
            <w:r w:rsidR="00DF2C5A">
              <w:rPr>
                <w:sz w:val="20"/>
                <w:szCs w:val="20"/>
              </w:rPr>
              <w:t xml:space="preserve">année </w:t>
            </w:r>
            <w:r w:rsidR="008F3D45">
              <w:rPr>
                <w:sz w:val="20"/>
                <w:szCs w:val="20"/>
              </w:rPr>
              <w:t>2024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</w:tcPr>
          <w:p w14:paraId="058C3BF2" w14:textId="77777777" w:rsidR="00536490" w:rsidRPr="009927A5" w:rsidRDefault="00536490" w:rsidP="00252EFD">
            <w:pPr>
              <w:tabs>
                <w:tab w:val="left" w:pos="2079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FE45AC6" w14:textId="056103E8" w:rsidR="00536490" w:rsidRDefault="00C04035" w:rsidP="006E48A1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 </w:t>
            </w:r>
            <w:r w:rsidR="00536490">
              <w:rPr>
                <w:sz w:val="20"/>
                <w:szCs w:val="20"/>
              </w:rPr>
              <w:t>€</w:t>
            </w:r>
          </w:p>
        </w:tc>
        <w:tc>
          <w:tcPr>
            <w:tcW w:w="12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67B500C" w14:textId="77777777" w:rsidR="00536490" w:rsidRPr="009927A5" w:rsidRDefault="00536490" w:rsidP="00252EFD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b/>
                <w:sz w:val="20"/>
                <w:szCs w:val="20"/>
              </w:rPr>
            </w:pPr>
          </w:p>
        </w:tc>
      </w:tr>
      <w:tr w:rsidR="002011E6" w:rsidRPr="009927A5" w14:paraId="62255C2F" w14:textId="77777777" w:rsidTr="006E48A1">
        <w:tc>
          <w:tcPr>
            <w:tcW w:w="4528" w:type="dxa"/>
            <w:tcBorders>
              <w:top w:val="single" w:sz="4" w:space="0" w:color="auto"/>
              <w:bottom w:val="single" w:sz="4" w:space="0" w:color="BFBFBF" w:themeColor="background1" w:themeShade="BF"/>
              <w:right w:val="nil"/>
            </w:tcBorders>
          </w:tcPr>
          <w:p w14:paraId="0F49A123" w14:textId="56ECF7E5" w:rsidR="002011E6" w:rsidRPr="009927A5" w:rsidRDefault="002011E6" w:rsidP="00252EFD">
            <w:pPr>
              <w:tabs>
                <w:tab w:val="left" w:pos="2079"/>
              </w:tabs>
              <w:spacing w:before="20" w:after="20"/>
              <w:ind w:left="113"/>
              <w:rPr>
                <w:b/>
                <w:sz w:val="20"/>
                <w:szCs w:val="20"/>
              </w:rPr>
            </w:pPr>
            <w:r w:rsidRPr="009927A5">
              <w:rPr>
                <w:b/>
                <w:sz w:val="20"/>
                <w:szCs w:val="20"/>
              </w:rPr>
              <w:t>Financement Département(s) Inra</w:t>
            </w:r>
            <w:r w:rsidR="00AE7DD3">
              <w:rPr>
                <w:b/>
                <w:sz w:val="20"/>
                <w:szCs w:val="20"/>
              </w:rPr>
              <w:t>e</w:t>
            </w:r>
            <w:r w:rsidR="009927A5">
              <w:rPr>
                <w:b/>
                <w:sz w:val="20"/>
                <w:szCs w:val="20"/>
              </w:rPr>
              <w:t xml:space="preserve"> *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single" w:sz="4" w:space="0" w:color="auto"/>
            </w:tcBorders>
          </w:tcPr>
          <w:p w14:paraId="16B78599" w14:textId="77777777" w:rsidR="002011E6" w:rsidRPr="009927A5" w:rsidRDefault="002011E6" w:rsidP="00252EFD">
            <w:pPr>
              <w:tabs>
                <w:tab w:val="left" w:pos="2079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98CF5CF" w14:textId="77777777" w:rsidR="002011E6" w:rsidRPr="009927A5" w:rsidRDefault="002011E6" w:rsidP="00252EFD">
            <w:pPr>
              <w:tabs>
                <w:tab w:val="left" w:pos="2079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FBEB4A7" w14:textId="77777777" w:rsidR="002011E6" w:rsidRPr="009927A5" w:rsidRDefault="002011E6" w:rsidP="00252EFD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b/>
                <w:sz w:val="20"/>
                <w:szCs w:val="20"/>
              </w:rPr>
            </w:pPr>
            <w:r w:rsidRPr="009927A5">
              <w:rPr>
                <w:b/>
                <w:sz w:val="20"/>
                <w:szCs w:val="20"/>
              </w:rPr>
              <w:t>€</w:t>
            </w:r>
          </w:p>
        </w:tc>
      </w:tr>
      <w:tr w:rsidR="002011E6" w:rsidRPr="00F3140E" w14:paraId="08C26FDF" w14:textId="77777777" w:rsidTr="006F53A4">
        <w:tc>
          <w:tcPr>
            <w:tcW w:w="452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</w:tcPr>
          <w:p w14:paraId="4E4E5808" w14:textId="77777777" w:rsidR="002011E6" w:rsidRPr="00F3140E" w:rsidRDefault="002011E6" w:rsidP="009927A5">
            <w:pPr>
              <w:tabs>
                <w:tab w:val="left" w:pos="2079"/>
              </w:tabs>
              <w:spacing w:before="20" w:after="20"/>
              <w:ind w:left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</w:tcPr>
          <w:p w14:paraId="2E940665" w14:textId="77777777" w:rsidR="002011E6" w:rsidRPr="00F3140E" w:rsidRDefault="00624517" w:rsidP="00252EFD">
            <w:pPr>
              <w:tabs>
                <w:tab w:val="left" w:pos="2079"/>
              </w:tabs>
              <w:spacing w:before="20" w:after="20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753778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1E6" w:rsidRPr="00AF567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011E6" w:rsidRPr="00AF567F">
              <w:rPr>
                <w:sz w:val="20"/>
                <w:szCs w:val="20"/>
              </w:rPr>
              <w:t xml:space="preserve"> Ddé     -     </w:t>
            </w:r>
            <w:sdt>
              <w:sdtPr>
                <w:rPr>
                  <w:sz w:val="20"/>
                  <w:szCs w:val="20"/>
                </w:rPr>
                <w:id w:val="-82389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1E6" w:rsidRPr="00AF567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011E6" w:rsidRPr="00AF567F">
              <w:rPr>
                <w:sz w:val="20"/>
                <w:szCs w:val="20"/>
              </w:rPr>
              <w:t xml:space="preserve"> Acquis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FC62236" w14:textId="77777777" w:rsidR="002011E6" w:rsidRPr="00F3140E" w:rsidRDefault="002011E6" w:rsidP="00252EFD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€</w:t>
            </w:r>
          </w:p>
        </w:tc>
        <w:tc>
          <w:tcPr>
            <w:tcW w:w="12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F1B636E" w14:textId="77777777" w:rsidR="002011E6" w:rsidRPr="00F3140E" w:rsidRDefault="002011E6" w:rsidP="00252EFD">
            <w:pPr>
              <w:tabs>
                <w:tab w:val="left" w:pos="2079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2011E6" w:rsidRPr="00F3140E" w14:paraId="4B8CC25F" w14:textId="77777777" w:rsidTr="006F53A4">
        <w:tc>
          <w:tcPr>
            <w:tcW w:w="452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</w:tcPr>
          <w:p w14:paraId="264A69B2" w14:textId="77777777" w:rsidR="002011E6" w:rsidRPr="00F3140E" w:rsidRDefault="002011E6" w:rsidP="00252EFD">
            <w:pPr>
              <w:tabs>
                <w:tab w:val="left" w:pos="2079"/>
              </w:tabs>
              <w:spacing w:before="20" w:after="20"/>
              <w:ind w:left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</w:tcPr>
          <w:p w14:paraId="0FC5A789" w14:textId="77777777" w:rsidR="002011E6" w:rsidRPr="00F3140E" w:rsidRDefault="00624517" w:rsidP="00252EFD">
            <w:pPr>
              <w:tabs>
                <w:tab w:val="left" w:pos="2079"/>
              </w:tabs>
              <w:spacing w:before="20" w:after="20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110266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1E6" w:rsidRPr="00AF567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011E6" w:rsidRPr="00AF567F">
              <w:rPr>
                <w:sz w:val="20"/>
                <w:szCs w:val="20"/>
              </w:rPr>
              <w:t xml:space="preserve"> Ddé     -     </w:t>
            </w:r>
            <w:sdt>
              <w:sdtPr>
                <w:rPr>
                  <w:sz w:val="20"/>
                  <w:szCs w:val="20"/>
                </w:rPr>
                <w:id w:val="2076318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1E6" w:rsidRPr="00AF567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011E6" w:rsidRPr="00AF567F">
              <w:rPr>
                <w:sz w:val="20"/>
                <w:szCs w:val="20"/>
              </w:rPr>
              <w:t xml:space="preserve"> Acquis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CB8EC64" w14:textId="77777777" w:rsidR="002011E6" w:rsidRPr="00F3140E" w:rsidRDefault="002011E6" w:rsidP="009927A5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€</w:t>
            </w:r>
          </w:p>
        </w:tc>
        <w:tc>
          <w:tcPr>
            <w:tcW w:w="12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D5185F4" w14:textId="77777777" w:rsidR="002011E6" w:rsidRPr="00F3140E" w:rsidRDefault="002011E6" w:rsidP="00252EFD">
            <w:pPr>
              <w:tabs>
                <w:tab w:val="left" w:pos="2079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2011E6" w:rsidRPr="00F3140E" w14:paraId="43F72F08" w14:textId="77777777" w:rsidTr="006F53A4">
        <w:tc>
          <w:tcPr>
            <w:tcW w:w="4528" w:type="dxa"/>
            <w:tcBorders>
              <w:top w:val="single" w:sz="4" w:space="0" w:color="BFBFBF" w:themeColor="background1" w:themeShade="BF"/>
              <w:bottom w:val="single" w:sz="4" w:space="0" w:color="auto"/>
              <w:right w:val="nil"/>
            </w:tcBorders>
          </w:tcPr>
          <w:p w14:paraId="7209A374" w14:textId="77777777" w:rsidR="002011E6" w:rsidRDefault="002011E6" w:rsidP="00252EFD">
            <w:pPr>
              <w:tabs>
                <w:tab w:val="left" w:pos="2079"/>
              </w:tabs>
              <w:spacing w:before="20" w:after="20"/>
              <w:ind w:left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</w:tcBorders>
          </w:tcPr>
          <w:p w14:paraId="76D09D63" w14:textId="77777777" w:rsidR="002011E6" w:rsidRPr="00AF567F" w:rsidRDefault="00624517" w:rsidP="00252EFD">
            <w:pPr>
              <w:tabs>
                <w:tab w:val="left" w:pos="2079"/>
              </w:tabs>
              <w:spacing w:before="20" w:after="20"/>
              <w:rPr>
                <w:rFonts w:ascii="Segoe UI Symbol" w:eastAsia="MS Gothic" w:hAnsi="Segoe UI Symbol" w:cs="Segoe UI Symbol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690884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1E6" w:rsidRPr="00AF567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011E6" w:rsidRPr="00AF567F">
              <w:rPr>
                <w:sz w:val="20"/>
                <w:szCs w:val="20"/>
              </w:rPr>
              <w:t xml:space="preserve"> Ddé     -     </w:t>
            </w:r>
            <w:sdt>
              <w:sdtPr>
                <w:rPr>
                  <w:sz w:val="20"/>
                  <w:szCs w:val="20"/>
                </w:rPr>
                <w:id w:val="1046347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1E6" w:rsidRPr="00AF567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011E6" w:rsidRPr="00AF567F">
              <w:rPr>
                <w:sz w:val="20"/>
                <w:szCs w:val="20"/>
              </w:rPr>
              <w:t xml:space="preserve"> Acquis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3C32CFBC" w14:textId="77777777" w:rsidR="002011E6" w:rsidRPr="00F3140E" w:rsidRDefault="002011E6" w:rsidP="00252EFD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€</w:t>
            </w:r>
          </w:p>
        </w:tc>
        <w:tc>
          <w:tcPr>
            <w:tcW w:w="12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</w:tcBorders>
          </w:tcPr>
          <w:p w14:paraId="04582103" w14:textId="77777777" w:rsidR="002011E6" w:rsidRPr="00F3140E" w:rsidRDefault="002011E6" w:rsidP="00252EFD">
            <w:pPr>
              <w:tabs>
                <w:tab w:val="left" w:pos="2079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2011E6" w:rsidRPr="009927A5" w14:paraId="66820E94" w14:textId="77777777" w:rsidTr="006F53A4">
        <w:tc>
          <w:tcPr>
            <w:tcW w:w="4528" w:type="dxa"/>
            <w:tcBorders>
              <w:bottom w:val="single" w:sz="4" w:space="0" w:color="BFBFBF" w:themeColor="background1" w:themeShade="BF"/>
              <w:right w:val="nil"/>
            </w:tcBorders>
          </w:tcPr>
          <w:p w14:paraId="7CD40F8F" w14:textId="77777777" w:rsidR="002011E6" w:rsidRPr="009927A5" w:rsidRDefault="002011E6" w:rsidP="00252EFD">
            <w:pPr>
              <w:tabs>
                <w:tab w:val="left" w:pos="2079"/>
              </w:tabs>
              <w:spacing w:before="20" w:after="20"/>
              <w:ind w:left="113"/>
              <w:rPr>
                <w:b/>
                <w:sz w:val="20"/>
                <w:szCs w:val="20"/>
              </w:rPr>
            </w:pPr>
            <w:r w:rsidRPr="009927A5">
              <w:rPr>
                <w:b/>
                <w:sz w:val="20"/>
                <w:szCs w:val="20"/>
              </w:rPr>
              <w:t>Financement extérieur</w:t>
            </w:r>
            <w:r w:rsidR="009927A5">
              <w:rPr>
                <w:b/>
                <w:sz w:val="20"/>
                <w:szCs w:val="20"/>
              </w:rPr>
              <w:t xml:space="preserve"> </w:t>
            </w:r>
            <w:r w:rsidR="009927A5" w:rsidRPr="009927A5">
              <w:rPr>
                <w:i/>
                <w:sz w:val="20"/>
                <w:szCs w:val="20"/>
              </w:rPr>
              <w:t>(préciser l’origine)</w:t>
            </w:r>
          </w:p>
        </w:tc>
        <w:tc>
          <w:tcPr>
            <w:tcW w:w="2126" w:type="dxa"/>
            <w:tcBorders>
              <w:left w:val="nil"/>
              <w:bottom w:val="single" w:sz="4" w:space="0" w:color="BFBFBF" w:themeColor="background1" w:themeShade="BF"/>
              <w:right w:val="single" w:sz="4" w:space="0" w:color="auto"/>
            </w:tcBorders>
          </w:tcPr>
          <w:p w14:paraId="6E65CFFE" w14:textId="77777777" w:rsidR="002011E6" w:rsidRPr="009927A5" w:rsidRDefault="002011E6" w:rsidP="00252EFD">
            <w:pPr>
              <w:tabs>
                <w:tab w:val="left" w:pos="2079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2E9249B" w14:textId="77777777" w:rsidR="002011E6" w:rsidRPr="009927A5" w:rsidRDefault="002011E6" w:rsidP="00252EFD">
            <w:pPr>
              <w:tabs>
                <w:tab w:val="left" w:pos="2079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52E2659" w14:textId="77777777" w:rsidR="002011E6" w:rsidRPr="009927A5" w:rsidRDefault="002011E6" w:rsidP="00252EFD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b/>
                <w:sz w:val="20"/>
                <w:szCs w:val="20"/>
              </w:rPr>
            </w:pPr>
            <w:r w:rsidRPr="009927A5">
              <w:rPr>
                <w:b/>
                <w:sz w:val="20"/>
                <w:szCs w:val="20"/>
              </w:rPr>
              <w:t>€</w:t>
            </w:r>
          </w:p>
        </w:tc>
      </w:tr>
      <w:tr w:rsidR="002011E6" w:rsidRPr="00F3140E" w14:paraId="17BFD041" w14:textId="77777777" w:rsidTr="006F53A4">
        <w:tc>
          <w:tcPr>
            <w:tcW w:w="452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</w:tcPr>
          <w:p w14:paraId="26763356" w14:textId="77777777" w:rsidR="002011E6" w:rsidRPr="00F3140E" w:rsidRDefault="002011E6" w:rsidP="009927A5">
            <w:pPr>
              <w:tabs>
                <w:tab w:val="left" w:pos="2079"/>
              </w:tabs>
              <w:spacing w:before="20" w:after="20"/>
              <w:ind w:left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</w:tcPr>
          <w:p w14:paraId="1F9C2F7A" w14:textId="097EB9FD" w:rsidR="002011E6" w:rsidRPr="00F3140E" w:rsidRDefault="00624517" w:rsidP="00252EFD">
            <w:pPr>
              <w:tabs>
                <w:tab w:val="left" w:pos="2079"/>
              </w:tabs>
              <w:spacing w:before="20" w:after="20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75774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4C6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011E6" w:rsidRPr="00AF567F">
              <w:rPr>
                <w:sz w:val="20"/>
                <w:szCs w:val="20"/>
              </w:rPr>
              <w:t xml:space="preserve"> </w:t>
            </w:r>
            <w:r w:rsidR="002011E6" w:rsidRPr="000274C6">
              <w:rPr>
                <w:sz w:val="20"/>
                <w:szCs w:val="20"/>
              </w:rPr>
              <w:t>Ddé</w:t>
            </w:r>
            <w:r w:rsidR="002011E6" w:rsidRPr="00AF567F">
              <w:rPr>
                <w:sz w:val="20"/>
                <w:szCs w:val="20"/>
              </w:rPr>
              <w:t xml:space="preserve">     -     </w:t>
            </w:r>
            <w:sdt>
              <w:sdtPr>
                <w:rPr>
                  <w:sz w:val="20"/>
                  <w:szCs w:val="20"/>
                </w:rPr>
                <w:id w:val="415139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1E6" w:rsidRPr="00AF567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011E6" w:rsidRPr="00AF567F">
              <w:rPr>
                <w:sz w:val="20"/>
                <w:szCs w:val="20"/>
              </w:rPr>
              <w:t xml:space="preserve"> Acquis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5D62EDE" w14:textId="77777777" w:rsidR="002011E6" w:rsidRPr="00F3140E" w:rsidRDefault="002011E6" w:rsidP="00252EFD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€</w:t>
            </w:r>
          </w:p>
        </w:tc>
        <w:tc>
          <w:tcPr>
            <w:tcW w:w="12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4D0C26E" w14:textId="77777777" w:rsidR="002011E6" w:rsidRPr="00F3140E" w:rsidRDefault="002011E6" w:rsidP="00252EFD">
            <w:pPr>
              <w:tabs>
                <w:tab w:val="left" w:pos="2079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2011E6" w:rsidRPr="00F3140E" w14:paraId="3345733B" w14:textId="77777777" w:rsidTr="006F53A4">
        <w:tc>
          <w:tcPr>
            <w:tcW w:w="452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</w:tcPr>
          <w:p w14:paraId="34A4FC5F" w14:textId="77777777" w:rsidR="002011E6" w:rsidRPr="00F3140E" w:rsidRDefault="002011E6" w:rsidP="00252EFD">
            <w:pPr>
              <w:tabs>
                <w:tab w:val="left" w:pos="2079"/>
              </w:tabs>
              <w:spacing w:before="20" w:after="20"/>
              <w:ind w:left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</w:tcPr>
          <w:p w14:paraId="3872892D" w14:textId="77777777" w:rsidR="002011E6" w:rsidRPr="00F3140E" w:rsidRDefault="00624517" w:rsidP="00252EFD">
            <w:pPr>
              <w:tabs>
                <w:tab w:val="left" w:pos="2079"/>
              </w:tabs>
              <w:spacing w:before="20" w:after="20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956902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1E6" w:rsidRPr="00AF567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011E6" w:rsidRPr="00AF567F">
              <w:rPr>
                <w:sz w:val="20"/>
                <w:szCs w:val="20"/>
              </w:rPr>
              <w:t xml:space="preserve"> Ddé     -     </w:t>
            </w:r>
            <w:sdt>
              <w:sdtPr>
                <w:rPr>
                  <w:sz w:val="20"/>
                  <w:szCs w:val="20"/>
                </w:rPr>
                <w:id w:val="-618521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1E6" w:rsidRPr="00AF567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011E6" w:rsidRPr="00AF567F">
              <w:rPr>
                <w:sz w:val="20"/>
                <w:szCs w:val="20"/>
              </w:rPr>
              <w:t xml:space="preserve"> Acquis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D0553D3" w14:textId="77777777" w:rsidR="002011E6" w:rsidRPr="00F3140E" w:rsidRDefault="002011E6" w:rsidP="00252EFD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€</w:t>
            </w:r>
          </w:p>
        </w:tc>
        <w:tc>
          <w:tcPr>
            <w:tcW w:w="12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06D7C46" w14:textId="77777777" w:rsidR="002011E6" w:rsidRPr="00F3140E" w:rsidRDefault="002011E6" w:rsidP="00252EFD">
            <w:pPr>
              <w:tabs>
                <w:tab w:val="left" w:pos="2079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2011E6" w:rsidRPr="00F3140E" w14:paraId="047E12D4" w14:textId="77777777" w:rsidTr="006F53A4">
        <w:tc>
          <w:tcPr>
            <w:tcW w:w="4528" w:type="dxa"/>
            <w:tcBorders>
              <w:top w:val="single" w:sz="4" w:space="0" w:color="BFBFBF" w:themeColor="background1" w:themeShade="BF"/>
              <w:right w:val="nil"/>
            </w:tcBorders>
          </w:tcPr>
          <w:p w14:paraId="0A626432" w14:textId="77777777" w:rsidR="002011E6" w:rsidRDefault="002011E6" w:rsidP="00252EFD">
            <w:pPr>
              <w:tabs>
                <w:tab w:val="left" w:pos="2079"/>
              </w:tabs>
              <w:spacing w:before="20" w:after="20"/>
              <w:ind w:left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nil"/>
            </w:tcBorders>
          </w:tcPr>
          <w:p w14:paraId="7BAA89C2" w14:textId="77777777" w:rsidR="002011E6" w:rsidRPr="00AF567F" w:rsidRDefault="00624517" w:rsidP="00252EFD">
            <w:pPr>
              <w:tabs>
                <w:tab w:val="left" w:pos="2079"/>
              </w:tabs>
              <w:spacing w:before="20" w:after="20"/>
              <w:rPr>
                <w:rFonts w:ascii="Segoe UI Symbol" w:eastAsia="MS Gothic" w:hAnsi="Segoe UI Symbol" w:cs="Segoe UI Symbol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2121331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1E6" w:rsidRPr="00AF567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011E6" w:rsidRPr="00AF567F">
              <w:rPr>
                <w:sz w:val="20"/>
                <w:szCs w:val="20"/>
              </w:rPr>
              <w:t xml:space="preserve"> Ddé     -     </w:t>
            </w:r>
            <w:sdt>
              <w:sdtPr>
                <w:rPr>
                  <w:sz w:val="20"/>
                  <w:szCs w:val="20"/>
                </w:rPr>
                <w:id w:val="397250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1E6" w:rsidRPr="00AF567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011E6" w:rsidRPr="00AF567F">
              <w:rPr>
                <w:sz w:val="20"/>
                <w:szCs w:val="20"/>
              </w:rPr>
              <w:t xml:space="preserve"> Acquis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873CF23" w14:textId="77777777" w:rsidR="002011E6" w:rsidRPr="00F3140E" w:rsidRDefault="002011E6" w:rsidP="00252EFD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€</w:t>
            </w:r>
          </w:p>
        </w:tc>
        <w:tc>
          <w:tcPr>
            <w:tcW w:w="12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</w:tcPr>
          <w:p w14:paraId="6DDE4EB3" w14:textId="77777777" w:rsidR="002011E6" w:rsidRPr="00F3140E" w:rsidRDefault="002011E6" w:rsidP="00252EFD">
            <w:pPr>
              <w:tabs>
                <w:tab w:val="left" w:pos="2079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2011E6" w:rsidRPr="009927A5" w14:paraId="7AA62361" w14:textId="77777777" w:rsidTr="006F53A4">
        <w:tc>
          <w:tcPr>
            <w:tcW w:w="4528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3A514C5" w14:textId="77777777" w:rsidR="002011E6" w:rsidRPr="009927A5" w:rsidRDefault="006E2354" w:rsidP="00252EFD">
            <w:pPr>
              <w:tabs>
                <w:tab w:val="left" w:pos="2079"/>
              </w:tabs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Total général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nil"/>
            </w:tcBorders>
          </w:tcPr>
          <w:p w14:paraId="1F1ACDE4" w14:textId="77777777" w:rsidR="002011E6" w:rsidRPr="009927A5" w:rsidRDefault="002011E6" w:rsidP="00252EFD">
            <w:pPr>
              <w:tabs>
                <w:tab w:val="left" w:pos="2079"/>
              </w:tabs>
              <w:spacing w:before="20" w:after="20"/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62597546" w14:textId="77777777" w:rsidR="002011E6" w:rsidRPr="009927A5" w:rsidRDefault="002011E6" w:rsidP="00252EFD">
            <w:pPr>
              <w:tabs>
                <w:tab w:val="left" w:pos="2079"/>
              </w:tabs>
              <w:spacing w:before="20" w:after="20"/>
            </w:pPr>
          </w:p>
        </w:tc>
        <w:tc>
          <w:tcPr>
            <w:tcW w:w="1267" w:type="dxa"/>
            <w:tcBorders>
              <w:left w:val="nil"/>
            </w:tcBorders>
          </w:tcPr>
          <w:p w14:paraId="1CF4E948" w14:textId="77777777" w:rsidR="002011E6" w:rsidRPr="009927A5" w:rsidRDefault="002011E6" w:rsidP="00252EFD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b/>
              </w:rPr>
            </w:pPr>
            <w:r w:rsidRPr="009927A5">
              <w:rPr>
                <w:b/>
              </w:rPr>
              <w:t>€</w:t>
            </w:r>
          </w:p>
        </w:tc>
      </w:tr>
    </w:tbl>
    <w:p w14:paraId="52A8313B" w14:textId="77777777" w:rsidR="006E2354" w:rsidRDefault="006E2354" w:rsidP="006E2354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2968"/>
        </w:tabs>
        <w:spacing w:before="120" w:after="0" w:line="240" w:lineRule="auto"/>
        <w:jc w:val="center"/>
        <w:rPr>
          <w:i/>
          <w:sz w:val="20"/>
          <w:szCs w:val="20"/>
        </w:rPr>
      </w:pPr>
      <w:r w:rsidRPr="006E2354">
        <w:rPr>
          <w:b/>
          <w:i/>
          <w:color w:val="2F5496" w:themeColor="accent5" w:themeShade="BF"/>
          <w:sz w:val="20"/>
          <w:szCs w:val="20"/>
        </w:rPr>
        <w:t xml:space="preserve">Un devis détaillé </w:t>
      </w:r>
      <w:r w:rsidRPr="006E2354">
        <w:rPr>
          <w:i/>
          <w:sz w:val="20"/>
          <w:szCs w:val="20"/>
        </w:rPr>
        <w:t>doit obligatoirement être annexé à ce formulaire.</w:t>
      </w:r>
    </w:p>
    <w:p w14:paraId="19757AFA" w14:textId="77777777" w:rsidR="00970DC8" w:rsidRPr="006E2354" w:rsidRDefault="006E2354" w:rsidP="006E2354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2968"/>
        </w:tabs>
        <w:spacing w:after="0" w:line="240" w:lineRule="auto"/>
        <w:jc w:val="center"/>
        <w:rPr>
          <w:i/>
          <w:color w:val="FF0000"/>
          <w:sz w:val="20"/>
          <w:szCs w:val="20"/>
        </w:rPr>
      </w:pPr>
      <w:r w:rsidRPr="006E2354">
        <w:rPr>
          <w:i/>
          <w:color w:val="FF0000"/>
          <w:sz w:val="20"/>
          <w:szCs w:val="20"/>
        </w:rPr>
        <w:t>Toute demande incomplète ne sera pas étudiée.</w:t>
      </w:r>
    </w:p>
    <w:p w14:paraId="316E2CA6" w14:textId="77777777" w:rsidR="006E2354" w:rsidRPr="006E2354" w:rsidRDefault="006E2354" w:rsidP="00970DC8">
      <w:pPr>
        <w:tabs>
          <w:tab w:val="left" w:pos="2968"/>
        </w:tabs>
        <w:spacing w:after="0" w:line="240" w:lineRule="auto"/>
        <w:jc w:val="both"/>
        <w:rPr>
          <w:sz w:val="20"/>
          <w:szCs w:val="20"/>
        </w:rPr>
      </w:pPr>
    </w:p>
    <w:p w14:paraId="6AB39A0B" w14:textId="77777777" w:rsidR="002011E6" w:rsidRPr="00F3140E" w:rsidRDefault="002011E6" w:rsidP="002011E6">
      <w:pPr>
        <w:tabs>
          <w:tab w:val="left" w:pos="2079"/>
        </w:tabs>
        <w:spacing w:after="0" w:line="240" w:lineRule="auto"/>
        <w:rPr>
          <w:sz w:val="20"/>
          <w:szCs w:val="20"/>
        </w:rPr>
      </w:pPr>
    </w:p>
    <w:p w14:paraId="07298B9D" w14:textId="77777777" w:rsidR="002011E6" w:rsidRPr="0069585F" w:rsidRDefault="002011E6" w:rsidP="0069585F">
      <w:pPr>
        <w:shd w:val="clear" w:color="auto" w:fill="00A3A6"/>
        <w:tabs>
          <w:tab w:val="left" w:pos="2079"/>
        </w:tabs>
        <w:spacing w:after="120" w:line="240" w:lineRule="auto"/>
        <w:rPr>
          <w:b/>
          <w:color w:val="FFFFFF" w:themeColor="background1"/>
          <w:sz w:val="24"/>
          <w:szCs w:val="24"/>
        </w:rPr>
      </w:pPr>
      <w:r w:rsidRPr="0069585F">
        <w:rPr>
          <w:b/>
          <w:color w:val="FFFFFF" w:themeColor="background1"/>
          <w:sz w:val="24"/>
          <w:szCs w:val="24"/>
        </w:rPr>
        <w:t>Avis du directeur d’unité</w:t>
      </w:r>
    </w:p>
    <w:p w14:paraId="5FDDC3ED" w14:textId="77777777" w:rsidR="00715291" w:rsidRPr="00F3140E" w:rsidRDefault="00715291" w:rsidP="00884A4E">
      <w:pPr>
        <w:tabs>
          <w:tab w:val="left" w:pos="2079"/>
        </w:tabs>
        <w:spacing w:before="240" w:after="60" w:line="240" w:lineRule="auto"/>
        <w:rPr>
          <w:sz w:val="20"/>
          <w:szCs w:val="20"/>
        </w:rPr>
      </w:pPr>
      <w:r w:rsidRPr="00A07119">
        <w:rPr>
          <w:b/>
          <w:sz w:val="20"/>
          <w:szCs w:val="20"/>
        </w:rPr>
        <w:t>Avis sur la demande </w:t>
      </w:r>
      <w:r>
        <w:rPr>
          <w:sz w:val="20"/>
          <w:szCs w:val="20"/>
        </w:rPr>
        <w:t>:</w:t>
      </w:r>
    </w:p>
    <w:p w14:paraId="59B23649" w14:textId="77777777" w:rsidR="00715291" w:rsidRPr="00F3140E" w:rsidRDefault="00715291" w:rsidP="00715291">
      <w:pPr>
        <w:tabs>
          <w:tab w:val="left" w:pos="2079"/>
        </w:tabs>
        <w:spacing w:after="0" w:line="240" w:lineRule="auto"/>
        <w:ind w:left="567"/>
        <w:rPr>
          <w:sz w:val="20"/>
          <w:szCs w:val="20"/>
        </w:rPr>
      </w:pPr>
      <w:r>
        <w:rPr>
          <w:sz w:val="20"/>
          <w:szCs w:val="20"/>
        </w:rPr>
        <w:t>…..</w:t>
      </w:r>
    </w:p>
    <w:p w14:paraId="24D96A89" w14:textId="77777777" w:rsidR="00715291" w:rsidRPr="00F3140E" w:rsidRDefault="00715291" w:rsidP="00715291">
      <w:pPr>
        <w:tabs>
          <w:tab w:val="left" w:pos="2079"/>
        </w:tabs>
        <w:spacing w:after="120" w:line="240" w:lineRule="auto"/>
        <w:ind w:left="567"/>
        <w:rPr>
          <w:sz w:val="20"/>
          <w:szCs w:val="20"/>
        </w:rPr>
      </w:pPr>
    </w:p>
    <w:p w14:paraId="43D8BF58" w14:textId="77777777" w:rsidR="00715291" w:rsidRPr="005D07F8" w:rsidRDefault="00715291" w:rsidP="00715291">
      <w:pPr>
        <w:pBdr>
          <w:top w:val="single" w:sz="4" w:space="1" w:color="D9D9D9" w:themeColor="background1" w:themeShade="D9"/>
        </w:pBdr>
        <w:tabs>
          <w:tab w:val="left" w:pos="1843"/>
        </w:tabs>
        <w:spacing w:after="0"/>
        <w:rPr>
          <w:sz w:val="8"/>
          <w:szCs w:val="8"/>
        </w:rPr>
      </w:pPr>
    </w:p>
    <w:p w14:paraId="6D3167EF" w14:textId="7D440A0D" w:rsidR="00715291" w:rsidRDefault="00715291" w:rsidP="00715291">
      <w:pPr>
        <w:tabs>
          <w:tab w:val="left" w:pos="1843"/>
        </w:tabs>
        <w:spacing w:after="0"/>
      </w:pPr>
      <w:r>
        <w:t>Priorité DU :</w:t>
      </w:r>
      <w:r>
        <w:tab/>
      </w:r>
      <w:r w:rsidR="000274C6">
        <w:t>…</w:t>
      </w:r>
    </w:p>
    <w:p w14:paraId="1B6D3B48" w14:textId="3A4AF214" w:rsidR="00715291" w:rsidRDefault="00715291" w:rsidP="00715291">
      <w:pPr>
        <w:tabs>
          <w:tab w:val="left" w:pos="1843"/>
        </w:tabs>
        <w:spacing w:after="0"/>
      </w:pPr>
      <w:r>
        <w:t>Date :</w:t>
      </w:r>
      <w:r>
        <w:tab/>
      </w:r>
      <w:r w:rsidR="000274C6">
        <w:t>…</w:t>
      </w:r>
    </w:p>
    <w:p w14:paraId="4887EB95" w14:textId="7178E649" w:rsidR="00715291" w:rsidRDefault="00715291" w:rsidP="00715291">
      <w:pPr>
        <w:tabs>
          <w:tab w:val="left" w:pos="1843"/>
        </w:tabs>
        <w:spacing w:after="0"/>
      </w:pPr>
      <w:r>
        <w:t>Nom du DU :</w:t>
      </w:r>
      <w:r>
        <w:tab/>
      </w:r>
      <w:r w:rsidR="000274C6">
        <w:t>…</w:t>
      </w:r>
    </w:p>
    <w:p w14:paraId="21659656" w14:textId="77777777" w:rsidR="00715291" w:rsidRPr="005D07F8" w:rsidRDefault="00715291" w:rsidP="00715291">
      <w:pPr>
        <w:pBdr>
          <w:bottom w:val="single" w:sz="4" w:space="1" w:color="D9D9D9" w:themeColor="background1" w:themeShade="D9"/>
        </w:pBdr>
        <w:tabs>
          <w:tab w:val="left" w:pos="1843"/>
        </w:tabs>
        <w:spacing w:after="0"/>
        <w:rPr>
          <w:sz w:val="8"/>
          <w:szCs w:val="8"/>
        </w:rPr>
      </w:pPr>
    </w:p>
    <w:sectPr w:rsidR="00715291" w:rsidRPr="005D07F8" w:rsidSect="00346B2C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985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4B97B" w14:textId="77777777" w:rsidR="005007B6" w:rsidRDefault="005007B6" w:rsidP="00390D0E">
      <w:pPr>
        <w:spacing w:after="0" w:line="240" w:lineRule="auto"/>
      </w:pPr>
      <w:r>
        <w:separator/>
      </w:r>
    </w:p>
  </w:endnote>
  <w:endnote w:type="continuationSeparator" w:id="0">
    <w:p w14:paraId="35858A70" w14:textId="77777777" w:rsidR="005007B6" w:rsidRDefault="005007B6" w:rsidP="00390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E00002AF" w:usb1="50006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Raleway">
    <w:altName w:val="Raleway"/>
    <w:charset w:val="00"/>
    <w:family w:val="auto"/>
    <w:pitch w:val="variable"/>
    <w:sig w:usb0="A00002FF" w:usb1="5000205B" w:usb2="00000000" w:usb3="00000000" w:csb0="00000197" w:csb1="00000000"/>
  </w:font>
  <w:font w:name="Myriad Pro Cond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5D086" w14:textId="77777777" w:rsidR="0093656D" w:rsidRDefault="00F61B3B" w:rsidP="0093656D">
    <w:pPr>
      <w:pStyle w:val="Pieddepage"/>
    </w:pPr>
    <w:r>
      <w:rPr>
        <w:rFonts w:ascii="Myriad Pro Cond" w:hAnsi="Myriad Pro Cond" w:cs="Myriad Pro Cond"/>
        <w:b/>
        <w:noProof/>
        <w:sz w:val="14"/>
        <w:szCs w:val="16"/>
        <w:lang w:eastAsia="fr-FR"/>
      </w:rPr>
      <w:drawing>
        <wp:anchor distT="0" distB="0" distL="114300" distR="114300" simplePos="0" relativeHeight="251658240" behindDoc="1" locked="0" layoutInCell="1" allowOverlap="1" wp14:anchorId="1A174911" wp14:editId="520A3BF5">
          <wp:simplePos x="0" y="0"/>
          <wp:positionH relativeFrom="column">
            <wp:posOffset>-922408</wp:posOffset>
          </wp:positionH>
          <wp:positionV relativeFrom="paragraph">
            <wp:posOffset>-86995</wp:posOffset>
          </wp:positionV>
          <wp:extent cx="1753870" cy="971687"/>
          <wp:effectExtent l="0" t="0" r="0" b="0"/>
          <wp:wrapNone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-Inra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3870" cy="9716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3656D">
      <w:rPr>
        <w:noProof/>
        <w:lang w:eastAsia="fr-FR"/>
      </w:rPr>
      <w:drawing>
        <wp:inline distT="0" distB="0" distL="0" distR="0" wp14:anchorId="431D81D1" wp14:editId="5E0A004C">
          <wp:extent cx="2615184" cy="140208"/>
          <wp:effectExtent l="0" t="0" r="0" b="0"/>
          <wp:docPr id="18" name="Imag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signature-Fr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15184" cy="140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81D76E" w14:textId="7863D26B" w:rsidR="00CD193A" w:rsidRPr="009E3D47" w:rsidRDefault="00CD193A" w:rsidP="009E3D47">
    <w:pPr>
      <w:pStyle w:val="Paragraphestandard"/>
      <w:pBdr>
        <w:bottom w:val="single" w:sz="2" w:space="1" w:color="00D1D6"/>
      </w:pBdr>
      <w:tabs>
        <w:tab w:val="left" w:pos="10490"/>
      </w:tabs>
      <w:ind w:left="1134" w:right="-573"/>
      <w:jc w:val="right"/>
      <w:rPr>
        <w:rFonts w:ascii="Myriad Pro Cond" w:hAnsi="Myriad Pro Cond" w:cs="Myriad Pro Cond"/>
        <w:b/>
        <w:noProof/>
        <w:color w:val="00A3A6"/>
        <w:sz w:val="14"/>
        <w:szCs w:val="16"/>
        <w:lang w:eastAsia="fr-FR"/>
      </w:rPr>
    </w:pPr>
    <w:r w:rsidRPr="009E3D47">
      <w:rPr>
        <w:rFonts w:ascii="Myriad Pro Cond" w:hAnsi="Myriad Pro Cond" w:cs="Myriad Pro Cond"/>
        <w:b/>
        <w:color w:val="00A3A6"/>
        <w:sz w:val="14"/>
        <w:szCs w:val="16"/>
      </w:rPr>
      <w:t>[</w:t>
    </w:r>
    <w:r w:rsidRPr="009E3D47">
      <w:rPr>
        <w:rFonts w:ascii="Myriad Pro Cond" w:hAnsi="Myriad Pro Cond" w:cs="Myriad Pro Cond"/>
        <w:b/>
        <w:color w:val="00A3A6"/>
        <w:sz w:val="14"/>
        <w:szCs w:val="16"/>
      </w:rPr>
      <w:fldChar w:fldCharType="begin"/>
    </w:r>
    <w:r w:rsidRPr="009E3D47">
      <w:rPr>
        <w:rFonts w:ascii="Myriad Pro Cond" w:hAnsi="Myriad Pro Cond" w:cs="Myriad Pro Cond"/>
        <w:b/>
        <w:color w:val="00A3A6"/>
        <w:sz w:val="14"/>
        <w:szCs w:val="16"/>
      </w:rPr>
      <w:instrText>PAGE   \* MERGEFORMAT</w:instrText>
    </w:r>
    <w:r w:rsidRPr="009E3D47">
      <w:rPr>
        <w:rFonts w:ascii="Myriad Pro Cond" w:hAnsi="Myriad Pro Cond" w:cs="Myriad Pro Cond"/>
        <w:b/>
        <w:color w:val="00A3A6"/>
        <w:sz w:val="14"/>
        <w:szCs w:val="16"/>
      </w:rPr>
      <w:fldChar w:fldCharType="separate"/>
    </w:r>
    <w:r w:rsidR="00650AF8">
      <w:rPr>
        <w:rFonts w:ascii="Myriad Pro Cond" w:hAnsi="Myriad Pro Cond" w:cs="Myriad Pro Cond"/>
        <w:b/>
        <w:noProof/>
        <w:color w:val="00A3A6"/>
        <w:sz w:val="14"/>
        <w:szCs w:val="16"/>
      </w:rPr>
      <w:t>3</w:t>
    </w:r>
    <w:r w:rsidRPr="009E3D47">
      <w:rPr>
        <w:rFonts w:ascii="Myriad Pro Cond" w:hAnsi="Myriad Pro Cond" w:cs="Myriad Pro Cond"/>
        <w:b/>
        <w:color w:val="00A3A6"/>
        <w:sz w:val="14"/>
        <w:szCs w:val="16"/>
      </w:rPr>
      <w:fldChar w:fldCharType="end"/>
    </w:r>
    <w:r w:rsidRPr="009E3D47">
      <w:rPr>
        <w:rFonts w:ascii="Myriad Pro Cond" w:hAnsi="Myriad Pro Cond" w:cs="Myriad Pro Cond"/>
        <w:b/>
        <w:color w:val="00A3A6"/>
        <w:sz w:val="14"/>
        <w:szCs w:val="16"/>
      </w:rPr>
      <w:t>]</w:t>
    </w:r>
    <w:r w:rsidRPr="009E3D47">
      <w:rPr>
        <w:rFonts w:ascii="Myriad Pro Cond" w:hAnsi="Myriad Pro Cond" w:cs="Myriad Pro Cond"/>
        <w:noProof/>
        <w:color w:val="00A3A6"/>
        <w:sz w:val="15"/>
        <w:szCs w:val="15"/>
        <w:lang w:eastAsia="fr-FR"/>
      </w:rPr>
      <w:t xml:space="preserve"> </w:t>
    </w:r>
    <w:r w:rsidRPr="009E3D47">
      <w:rPr>
        <w:rFonts w:ascii="Myriad Pro Cond" w:hAnsi="Myriad Pro Cond" w:cs="Myriad Pro Cond"/>
        <w:b/>
        <w:noProof/>
        <w:color w:val="00A3A6"/>
        <w:sz w:val="14"/>
        <w:szCs w:val="16"/>
        <w:lang w:eastAsia="fr-FR"/>
      </w:rPr>
      <w:t xml:space="preserve"> </w:t>
    </w:r>
  </w:p>
  <w:p w14:paraId="43F6F22A" w14:textId="0C1B93F0" w:rsidR="00F61B3B" w:rsidRPr="00983000" w:rsidRDefault="00F61B3B" w:rsidP="00F61B3B">
    <w:pPr>
      <w:pStyle w:val="Paragraphestandard"/>
      <w:tabs>
        <w:tab w:val="left" w:pos="10490"/>
      </w:tabs>
      <w:spacing w:line="240" w:lineRule="auto"/>
      <w:ind w:right="4392"/>
      <w:rPr>
        <w:rFonts w:ascii="Myriad Pro Cond" w:hAnsi="Myriad Pro Cond" w:cs="Myriad Pro Cond"/>
        <w:b/>
        <w:color w:val="BFBFBF" w:themeColor="background1" w:themeShade="BF"/>
        <w:sz w:val="16"/>
        <w:szCs w:val="16"/>
      </w:rPr>
    </w:pPr>
  </w:p>
  <w:p w14:paraId="4E00D826" w14:textId="77777777" w:rsidR="00F61B3B" w:rsidRPr="00983000" w:rsidRDefault="00F61B3B" w:rsidP="00F61B3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30586" w14:textId="67E10475" w:rsidR="00152760" w:rsidRPr="0093656D" w:rsidRDefault="0093656D" w:rsidP="0093656D">
    <w:pPr>
      <w:pStyle w:val="Pieddepage"/>
    </w:pPr>
    <w:r>
      <w:rPr>
        <w:noProof/>
        <w:lang w:eastAsia="fr-FR"/>
      </w:rPr>
      <w:drawing>
        <wp:inline distT="0" distB="0" distL="0" distR="0" wp14:anchorId="5F637581" wp14:editId="059FCF2D">
          <wp:extent cx="2615184" cy="140208"/>
          <wp:effectExtent l="0" t="0" r="0" b="0"/>
          <wp:docPr id="20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signature-F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15184" cy="140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61B3B" w:rsidRPr="00983000">
      <w:rPr>
        <w:rFonts w:ascii="Myriad Pro Cond" w:hAnsi="Myriad Pro Cond" w:cs="Myriad Pro Cond"/>
        <w:b/>
        <w:noProof/>
        <w:color w:val="BFBFBF" w:themeColor="background1" w:themeShade="BF"/>
        <w:sz w:val="14"/>
        <w:szCs w:val="16"/>
        <w:lang w:eastAsia="fr-FR"/>
      </w:rPr>
      <w:drawing>
        <wp:anchor distT="0" distB="0" distL="114300" distR="114300" simplePos="0" relativeHeight="251657216" behindDoc="1" locked="0" layoutInCell="1" allowOverlap="1" wp14:anchorId="7787274A" wp14:editId="38710856">
          <wp:simplePos x="0" y="0"/>
          <wp:positionH relativeFrom="column">
            <wp:posOffset>-908050</wp:posOffset>
          </wp:positionH>
          <wp:positionV relativeFrom="paragraph">
            <wp:posOffset>-114300</wp:posOffset>
          </wp:positionV>
          <wp:extent cx="1753870" cy="971687"/>
          <wp:effectExtent l="0" t="0" r="0" b="0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-InraE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3870" cy="9716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1EC4C2E" w14:textId="0BC1B147" w:rsidR="00CC52D3" w:rsidRPr="009E3D47" w:rsidRDefault="00CC52D3" w:rsidP="009E3D47">
    <w:pPr>
      <w:pStyle w:val="Paragraphestandard"/>
      <w:pBdr>
        <w:bottom w:val="single" w:sz="2" w:space="1" w:color="00B4B8"/>
      </w:pBdr>
      <w:tabs>
        <w:tab w:val="left" w:pos="10490"/>
      </w:tabs>
      <w:spacing w:line="240" w:lineRule="auto"/>
      <w:ind w:left="1134" w:right="-573"/>
      <w:jc w:val="right"/>
      <w:rPr>
        <w:rFonts w:ascii="Myriad Pro Cond" w:hAnsi="Myriad Pro Cond" w:cs="Myriad Pro Cond"/>
        <w:b/>
        <w:noProof/>
        <w:color w:val="00A3A6"/>
        <w:sz w:val="14"/>
        <w:szCs w:val="16"/>
        <w:lang w:eastAsia="fr-FR"/>
      </w:rPr>
    </w:pPr>
    <w:r w:rsidRPr="009E3D47">
      <w:rPr>
        <w:rFonts w:ascii="Myriad Pro Cond" w:hAnsi="Myriad Pro Cond" w:cs="Myriad Pro Cond"/>
        <w:b/>
        <w:color w:val="00A3A6"/>
        <w:sz w:val="14"/>
        <w:szCs w:val="16"/>
      </w:rPr>
      <w:t>[</w:t>
    </w:r>
    <w:r w:rsidRPr="009E3D47">
      <w:rPr>
        <w:rFonts w:ascii="Myriad Pro Cond" w:hAnsi="Myriad Pro Cond" w:cs="Myriad Pro Cond"/>
        <w:b/>
        <w:color w:val="00A3A6"/>
        <w:sz w:val="14"/>
        <w:szCs w:val="16"/>
      </w:rPr>
      <w:fldChar w:fldCharType="begin"/>
    </w:r>
    <w:r w:rsidRPr="009E3D47">
      <w:rPr>
        <w:rFonts w:ascii="Myriad Pro Cond" w:hAnsi="Myriad Pro Cond" w:cs="Myriad Pro Cond"/>
        <w:b/>
        <w:color w:val="00A3A6"/>
        <w:sz w:val="14"/>
        <w:szCs w:val="16"/>
      </w:rPr>
      <w:instrText>PAGE   \* MERGEFORMAT</w:instrText>
    </w:r>
    <w:r w:rsidRPr="009E3D47">
      <w:rPr>
        <w:rFonts w:ascii="Myriad Pro Cond" w:hAnsi="Myriad Pro Cond" w:cs="Myriad Pro Cond"/>
        <w:b/>
        <w:color w:val="00A3A6"/>
        <w:sz w:val="14"/>
        <w:szCs w:val="16"/>
      </w:rPr>
      <w:fldChar w:fldCharType="separate"/>
    </w:r>
    <w:r w:rsidR="00650AF8">
      <w:rPr>
        <w:rFonts w:ascii="Myriad Pro Cond" w:hAnsi="Myriad Pro Cond" w:cs="Myriad Pro Cond"/>
        <w:b/>
        <w:noProof/>
        <w:color w:val="00A3A6"/>
        <w:sz w:val="14"/>
        <w:szCs w:val="16"/>
      </w:rPr>
      <w:t>1</w:t>
    </w:r>
    <w:r w:rsidRPr="009E3D47">
      <w:rPr>
        <w:rFonts w:ascii="Myriad Pro Cond" w:hAnsi="Myriad Pro Cond" w:cs="Myriad Pro Cond"/>
        <w:b/>
        <w:color w:val="00A3A6"/>
        <w:sz w:val="14"/>
        <w:szCs w:val="16"/>
      </w:rPr>
      <w:fldChar w:fldCharType="end"/>
    </w:r>
    <w:r w:rsidRPr="009E3D47">
      <w:rPr>
        <w:rFonts w:ascii="Myriad Pro Cond" w:hAnsi="Myriad Pro Cond" w:cs="Myriad Pro Cond"/>
        <w:b/>
        <w:color w:val="00A3A6"/>
        <w:sz w:val="14"/>
        <w:szCs w:val="16"/>
      </w:rPr>
      <w:t>]</w:t>
    </w:r>
    <w:r w:rsidRPr="009E3D47">
      <w:rPr>
        <w:rFonts w:ascii="Myriad Pro Cond" w:hAnsi="Myriad Pro Cond" w:cs="Myriad Pro Cond"/>
        <w:noProof/>
        <w:color w:val="00A3A6"/>
        <w:sz w:val="15"/>
        <w:szCs w:val="15"/>
        <w:lang w:eastAsia="fr-FR"/>
      </w:rPr>
      <w:t xml:space="preserve"> </w:t>
    </w:r>
    <w:r w:rsidRPr="009E3D47">
      <w:rPr>
        <w:rFonts w:ascii="Myriad Pro Cond" w:hAnsi="Myriad Pro Cond" w:cs="Myriad Pro Cond"/>
        <w:b/>
        <w:noProof/>
        <w:color w:val="00A3A6"/>
        <w:sz w:val="14"/>
        <w:szCs w:val="16"/>
        <w:lang w:eastAsia="fr-FR"/>
      </w:rPr>
      <w:t xml:space="preserve"> </w:t>
    </w:r>
  </w:p>
  <w:p w14:paraId="613329D8" w14:textId="4502B7CA" w:rsidR="00CC52D3" w:rsidRPr="007A31A0" w:rsidRDefault="00CC52D3" w:rsidP="00CC52D3">
    <w:pPr>
      <w:pStyle w:val="Paragraphestandard"/>
      <w:tabs>
        <w:tab w:val="left" w:pos="10490"/>
      </w:tabs>
      <w:spacing w:line="240" w:lineRule="auto"/>
      <w:ind w:left="-567" w:right="-573"/>
      <w:rPr>
        <w:rFonts w:ascii="Myriad Pro Cond" w:hAnsi="Myriad Pro Cond" w:cs="Myriad Pro Cond"/>
        <w:b/>
        <w:noProof/>
        <w:sz w:val="4"/>
        <w:szCs w:val="4"/>
        <w:lang w:eastAsia="fr-FR"/>
      </w:rPr>
    </w:pPr>
  </w:p>
  <w:p w14:paraId="3C781EB8" w14:textId="16386542" w:rsidR="00983000" w:rsidRPr="00983000" w:rsidRDefault="00983000" w:rsidP="00983000">
    <w:pPr>
      <w:pStyle w:val="Paragraphestandard"/>
      <w:tabs>
        <w:tab w:val="left" w:pos="10490"/>
      </w:tabs>
      <w:spacing w:line="240" w:lineRule="auto"/>
      <w:ind w:left="1134" w:right="4392"/>
      <w:rPr>
        <w:rFonts w:ascii="Myriad Pro Cond" w:hAnsi="Myriad Pro Cond" w:cs="Myriad Pro Cond"/>
        <w:b/>
        <w:color w:val="BFBFBF" w:themeColor="background1" w:themeShade="BF"/>
        <w:sz w:val="16"/>
        <w:szCs w:val="16"/>
      </w:rPr>
    </w:pPr>
    <w:r w:rsidRPr="00983000">
      <w:rPr>
        <w:rFonts w:ascii="Myriad Pro Cond" w:hAnsi="Myriad Pro Cond" w:cs="Myriad Pro Cond"/>
        <w:b/>
        <w:color w:val="BFBFBF" w:themeColor="background1" w:themeShade="BF"/>
        <w:sz w:val="16"/>
        <w:szCs w:val="16"/>
      </w:rPr>
      <w:t>Les champs marqués d’un * sont obligatoires.</w:t>
    </w:r>
  </w:p>
  <w:p w14:paraId="22284110" w14:textId="0B706675" w:rsidR="00983000" w:rsidRPr="00983000" w:rsidRDefault="0098300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B0304" w14:textId="77777777" w:rsidR="005007B6" w:rsidRDefault="005007B6" w:rsidP="00390D0E">
      <w:pPr>
        <w:spacing w:after="0" w:line="240" w:lineRule="auto"/>
      </w:pPr>
      <w:r>
        <w:separator/>
      </w:r>
    </w:p>
  </w:footnote>
  <w:footnote w:type="continuationSeparator" w:id="0">
    <w:p w14:paraId="234F9F67" w14:textId="77777777" w:rsidR="005007B6" w:rsidRDefault="005007B6" w:rsidP="00390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CF2BE" w14:textId="45C2E752" w:rsidR="001C2504" w:rsidRDefault="00624517">
    <w:pPr>
      <w:pStyle w:val="En-tte"/>
    </w:pPr>
    <w:r>
      <w:rPr>
        <w:noProof/>
        <w:lang w:eastAsia="fr-FR"/>
      </w:rPr>
      <w:pict w14:anchorId="6131062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229829" o:spid="_x0000_s1025" type="#_x0000_t75" alt="" style="position:absolute;margin-left:0;margin-top:0;width:452.9pt;height:250.9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gle-Inrae-AE-transpar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C1646" w14:textId="7215EDC3" w:rsidR="00CD193A" w:rsidRPr="00F61B3B" w:rsidRDefault="00FD7E8A" w:rsidP="00874079">
    <w:pPr>
      <w:pStyle w:val="En-tte"/>
      <w:pBdr>
        <w:bottom w:val="single" w:sz="4" w:space="1" w:color="00A3A6"/>
      </w:pBdr>
      <w:spacing w:before="120"/>
      <w:jc w:val="center"/>
      <w:rPr>
        <w:rFonts w:ascii="Raleway" w:hAnsi="Raleway"/>
        <w:b/>
        <w:color w:val="00A3A6"/>
        <w:sz w:val="26"/>
        <w:szCs w:val="26"/>
      </w:rPr>
    </w:pPr>
    <w:r>
      <w:rPr>
        <w:rFonts w:ascii="Raleway" w:hAnsi="Raleway"/>
        <w:b/>
        <w:color w:val="00A3A6"/>
        <w:sz w:val="26"/>
        <w:szCs w:val="26"/>
      </w:rPr>
      <w:t xml:space="preserve">IB </w:t>
    </w:r>
    <w:r w:rsidR="008F3D45">
      <w:rPr>
        <w:rFonts w:ascii="Raleway" w:hAnsi="Raleway"/>
        <w:b/>
        <w:color w:val="00A3A6"/>
        <w:sz w:val="26"/>
        <w:szCs w:val="26"/>
      </w:rPr>
      <w:t>2024</w:t>
    </w:r>
    <w:r w:rsidR="00E52FB8" w:rsidRPr="00F61B3B">
      <w:rPr>
        <w:rFonts w:ascii="Raleway" w:hAnsi="Raleway"/>
        <w:b/>
        <w:color w:val="00A3A6"/>
        <w:sz w:val="26"/>
        <w:szCs w:val="26"/>
      </w:rPr>
      <w:t xml:space="preserve"> - D</w:t>
    </w:r>
    <w:r w:rsidR="00887133" w:rsidRPr="00F61B3B">
      <w:rPr>
        <w:rFonts w:ascii="Raleway" w:hAnsi="Raleway"/>
        <w:b/>
        <w:color w:val="00A3A6"/>
        <w:sz w:val="26"/>
        <w:szCs w:val="26"/>
      </w:rPr>
      <w:t>emande de s</w:t>
    </w:r>
    <w:r w:rsidR="00C5184F" w:rsidRPr="00F61B3B">
      <w:rPr>
        <w:rFonts w:ascii="Raleway" w:hAnsi="Raleway"/>
        <w:b/>
        <w:color w:val="00A3A6"/>
        <w:sz w:val="26"/>
        <w:szCs w:val="26"/>
      </w:rPr>
      <w:t>outien à l’acquisition</w:t>
    </w:r>
    <w:r w:rsidR="00556EEF" w:rsidRPr="00F61B3B">
      <w:rPr>
        <w:rFonts w:ascii="Raleway" w:hAnsi="Raleway"/>
        <w:b/>
        <w:color w:val="00A3A6"/>
        <w:sz w:val="26"/>
        <w:szCs w:val="26"/>
      </w:rPr>
      <w:t xml:space="preserve"> </w:t>
    </w:r>
    <w:r w:rsidR="00C5184F" w:rsidRPr="00F61B3B">
      <w:rPr>
        <w:rFonts w:ascii="Raleway" w:hAnsi="Raleway"/>
        <w:b/>
        <w:color w:val="00A3A6"/>
        <w:sz w:val="26"/>
        <w:szCs w:val="26"/>
      </w:rPr>
      <w:t>d’équipements moyens</w:t>
    </w:r>
  </w:p>
  <w:p w14:paraId="4C0F5BDD" w14:textId="0400D35B" w:rsidR="00390D0E" w:rsidRPr="00CD193A" w:rsidRDefault="00390D0E" w:rsidP="00CD193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10017" w14:textId="5D955E1A" w:rsidR="00C26E5A" w:rsidRPr="0077014E" w:rsidRDefault="0069585F" w:rsidP="00C26E5A">
    <w:pPr>
      <w:pStyle w:val="En-tte"/>
      <w:ind w:left="-567"/>
      <w:rPr>
        <w:sz w:val="16"/>
        <w:szCs w:val="16"/>
      </w:rPr>
    </w:pPr>
    <w:r w:rsidRPr="006C6C36">
      <w:rPr>
        <w:rFonts w:ascii="Calibri" w:eastAsia="Calibri" w:hAnsi="Calibri" w:cs="Times New Roman"/>
        <w:noProof/>
        <w:lang w:eastAsia="fr-FR"/>
      </w:rPr>
      <w:drawing>
        <wp:anchor distT="0" distB="0" distL="114300" distR="114300" simplePos="0" relativeHeight="251656192" behindDoc="1" locked="0" layoutInCell="1" allowOverlap="1" wp14:anchorId="5C1E32B7" wp14:editId="5D4FB67A">
          <wp:simplePos x="0" y="0"/>
          <wp:positionH relativeFrom="column">
            <wp:posOffset>-290830</wp:posOffset>
          </wp:positionH>
          <wp:positionV relativeFrom="paragraph">
            <wp:posOffset>100330</wp:posOffset>
          </wp:positionV>
          <wp:extent cx="1533525" cy="403559"/>
          <wp:effectExtent l="0" t="0" r="0" b="0"/>
          <wp:wrapNone/>
          <wp:docPr id="19" name="Imag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9" name="logo-entet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3525" cy="4035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40C1D27" w14:textId="74BA7AC6" w:rsidR="00C26E5A" w:rsidRDefault="0069585F" w:rsidP="007D537F">
    <w:pPr>
      <w:pStyle w:val="En-tte"/>
      <w:tabs>
        <w:tab w:val="clear" w:pos="4536"/>
      </w:tabs>
      <w:ind w:left="2835"/>
      <w:jc w:val="center"/>
      <w:rPr>
        <w:rFonts w:ascii="Raleway" w:hAnsi="Raleway"/>
        <w:b/>
        <w:color w:val="00A3A6"/>
        <w:sz w:val="32"/>
        <w:szCs w:val="32"/>
      </w:rPr>
    </w:pPr>
    <w:r w:rsidRPr="007D537F">
      <w:rPr>
        <w:rFonts w:ascii="Raleway" w:hAnsi="Raleway"/>
        <w:b/>
        <w:color w:val="00A3A6"/>
        <w:sz w:val="32"/>
        <w:szCs w:val="32"/>
      </w:rPr>
      <w:t xml:space="preserve">IB </w:t>
    </w:r>
    <w:r w:rsidR="008F3D45">
      <w:rPr>
        <w:rFonts w:ascii="Raleway" w:hAnsi="Raleway"/>
        <w:b/>
        <w:color w:val="00A3A6"/>
        <w:sz w:val="32"/>
        <w:szCs w:val="32"/>
      </w:rPr>
      <w:t>202</w:t>
    </w:r>
    <w:r w:rsidR="00E87E47">
      <w:rPr>
        <w:rFonts w:ascii="Raleway" w:hAnsi="Raleway"/>
        <w:b/>
        <w:color w:val="00A3A6"/>
        <w:sz w:val="32"/>
        <w:szCs w:val="32"/>
      </w:rPr>
      <w:t>5</w:t>
    </w:r>
    <w:r w:rsidR="00E9066F" w:rsidRPr="007D537F">
      <w:rPr>
        <w:rFonts w:ascii="Raleway" w:hAnsi="Raleway"/>
        <w:b/>
        <w:color w:val="00A3A6"/>
        <w:sz w:val="32"/>
        <w:szCs w:val="32"/>
      </w:rPr>
      <w:t xml:space="preserve"> - Demande de soutien</w:t>
    </w:r>
    <w:r w:rsidR="00B560E6" w:rsidRPr="007D537F">
      <w:rPr>
        <w:rFonts w:ascii="Raleway" w:hAnsi="Raleway"/>
        <w:b/>
        <w:color w:val="00A3A6"/>
        <w:sz w:val="32"/>
        <w:szCs w:val="32"/>
      </w:rPr>
      <w:t xml:space="preserve"> </w:t>
    </w:r>
    <w:r w:rsidR="00C26E5A" w:rsidRPr="007D537F">
      <w:rPr>
        <w:rFonts w:ascii="Raleway" w:hAnsi="Raleway"/>
        <w:b/>
        <w:color w:val="00A3A6"/>
        <w:sz w:val="32"/>
        <w:szCs w:val="32"/>
      </w:rPr>
      <w:t>à l’acquisition d’équipements moyens</w:t>
    </w:r>
    <w:r w:rsidR="0030533B">
      <w:rPr>
        <w:rFonts w:ascii="Raleway" w:hAnsi="Raleway"/>
        <w:b/>
        <w:color w:val="00A3A6"/>
        <w:sz w:val="32"/>
        <w:szCs w:val="32"/>
      </w:rPr>
      <w:t xml:space="preserve"> </w:t>
    </w:r>
  </w:p>
  <w:p w14:paraId="12028C3C" w14:textId="77777777" w:rsidR="00C26E5A" w:rsidRPr="007D537F" w:rsidRDefault="00C26E5A" w:rsidP="007D537F">
    <w:pPr>
      <w:pStyle w:val="En-tte"/>
      <w:tabs>
        <w:tab w:val="clear" w:pos="4536"/>
        <w:tab w:val="clear" w:pos="9072"/>
      </w:tabs>
      <w:ind w:left="2552"/>
      <w:jc w:val="center"/>
      <w:rPr>
        <w:sz w:val="18"/>
        <w:szCs w:val="18"/>
      </w:rPr>
    </w:pPr>
  </w:p>
  <w:p w14:paraId="192EA8AB" w14:textId="2720557A" w:rsidR="00C26E5A" w:rsidRDefault="00C26E5A" w:rsidP="00C26E5A">
    <w:pPr>
      <w:pStyle w:val="En-tte"/>
      <w:tabs>
        <w:tab w:val="clear" w:pos="4536"/>
        <w:tab w:val="clear" w:pos="9072"/>
      </w:tabs>
      <w:spacing w:before="120"/>
      <w:ind w:left="2552"/>
      <w:jc w:val="center"/>
    </w:pPr>
    <w:r>
      <w:rPr>
        <w:i/>
      </w:rPr>
      <w:t xml:space="preserve">A transmettre </w:t>
    </w:r>
    <w:r w:rsidR="002F3D20">
      <w:rPr>
        <w:b/>
        <w:i/>
      </w:rPr>
      <w:t xml:space="preserve">pour le </w:t>
    </w:r>
    <w:r w:rsidR="00886E18">
      <w:rPr>
        <w:b/>
        <w:i/>
      </w:rPr>
      <w:t>3</w:t>
    </w:r>
    <w:r w:rsidR="002F3D20">
      <w:rPr>
        <w:b/>
        <w:i/>
      </w:rPr>
      <w:t xml:space="preserve"> oc</w:t>
    </w:r>
    <w:r w:rsidR="00751A86">
      <w:rPr>
        <w:b/>
        <w:i/>
      </w:rPr>
      <w:t>tobre</w:t>
    </w:r>
    <w:r w:rsidR="00DF2C5A">
      <w:rPr>
        <w:b/>
        <w:i/>
      </w:rPr>
      <w:t xml:space="preserve"> </w:t>
    </w:r>
    <w:r w:rsidR="008F3D45">
      <w:rPr>
        <w:b/>
        <w:i/>
      </w:rPr>
      <w:t>202</w:t>
    </w:r>
    <w:r w:rsidR="00E87E47">
      <w:rPr>
        <w:b/>
        <w:i/>
      </w:rPr>
      <w:t>4</w:t>
    </w:r>
    <w:r>
      <w:rPr>
        <w:i/>
      </w:rPr>
      <w:t xml:space="preserve"> au(x) département(s) de tutelle via l’outil d’enquête Inter-départements</w:t>
    </w:r>
  </w:p>
  <w:p w14:paraId="05205520" w14:textId="50B85108" w:rsidR="000373F4" w:rsidRPr="00983000" w:rsidRDefault="000373F4" w:rsidP="003C78DD">
    <w:pPr>
      <w:pStyle w:val="En-tte"/>
      <w:rPr>
        <w:color w:val="BFBFBF" w:themeColor="background1" w:themeShade="BF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67A16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E6F7272"/>
    <w:multiLevelType w:val="hybridMultilevel"/>
    <w:tmpl w:val="70A29764"/>
    <w:lvl w:ilvl="0" w:tplc="6F3CCFF6">
      <w:numFmt w:val="bullet"/>
      <w:pStyle w:val="Liste1"/>
      <w:lvlText w:val=""/>
      <w:lvlJc w:val="left"/>
      <w:pPr>
        <w:ind w:left="1069" w:hanging="360"/>
      </w:pPr>
      <w:rPr>
        <w:rFonts w:ascii="Symbol" w:hAnsi="Symbol" w:cstheme="minorBidi" w:hint="default"/>
        <w:b/>
        <w:i w:val="0"/>
        <w:color w:val="009999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072057C"/>
    <w:multiLevelType w:val="hybridMultilevel"/>
    <w:tmpl w:val="98103CEC"/>
    <w:lvl w:ilvl="0" w:tplc="8D429F38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F553BF"/>
    <w:multiLevelType w:val="hybridMultilevel"/>
    <w:tmpl w:val="08C84832"/>
    <w:lvl w:ilvl="0" w:tplc="A9106D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687E60"/>
    <w:multiLevelType w:val="hybridMultilevel"/>
    <w:tmpl w:val="903CF6AA"/>
    <w:lvl w:ilvl="0" w:tplc="2ABCD13C">
      <w:start w:val="14"/>
      <w:numFmt w:val="bullet"/>
      <w:lvlText w:val=""/>
      <w:lvlJc w:val="left"/>
      <w:pPr>
        <w:ind w:left="1125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D0E"/>
    <w:rsid w:val="00014F1D"/>
    <w:rsid w:val="000225F3"/>
    <w:rsid w:val="000274C6"/>
    <w:rsid w:val="000373F4"/>
    <w:rsid w:val="0005698B"/>
    <w:rsid w:val="0008619F"/>
    <w:rsid w:val="000A1959"/>
    <w:rsid w:val="000B3A45"/>
    <w:rsid w:val="000B6F77"/>
    <w:rsid w:val="000C2889"/>
    <w:rsid w:val="000C2F6A"/>
    <w:rsid w:val="000C3BA1"/>
    <w:rsid w:val="000C56B2"/>
    <w:rsid w:val="000F5655"/>
    <w:rsid w:val="00100562"/>
    <w:rsid w:val="00106947"/>
    <w:rsid w:val="0014562F"/>
    <w:rsid w:val="00152760"/>
    <w:rsid w:val="001616C0"/>
    <w:rsid w:val="00164D48"/>
    <w:rsid w:val="00185F90"/>
    <w:rsid w:val="001B22AD"/>
    <w:rsid w:val="001B3D08"/>
    <w:rsid w:val="001C2504"/>
    <w:rsid w:val="002011E6"/>
    <w:rsid w:val="00206761"/>
    <w:rsid w:val="00212AF7"/>
    <w:rsid w:val="00217859"/>
    <w:rsid w:val="00222415"/>
    <w:rsid w:val="00240043"/>
    <w:rsid w:val="002857E3"/>
    <w:rsid w:val="00285CBA"/>
    <w:rsid w:val="002C0041"/>
    <w:rsid w:val="002C0185"/>
    <w:rsid w:val="002C317E"/>
    <w:rsid w:val="002D0304"/>
    <w:rsid w:val="002D5501"/>
    <w:rsid w:val="002F3D20"/>
    <w:rsid w:val="002F4B2A"/>
    <w:rsid w:val="0030244D"/>
    <w:rsid w:val="0030480A"/>
    <w:rsid w:val="0030533B"/>
    <w:rsid w:val="00314D2A"/>
    <w:rsid w:val="0034270E"/>
    <w:rsid w:val="00342A99"/>
    <w:rsid w:val="00346B2C"/>
    <w:rsid w:val="00362C67"/>
    <w:rsid w:val="0038480C"/>
    <w:rsid w:val="00390D0E"/>
    <w:rsid w:val="00392DA8"/>
    <w:rsid w:val="00397327"/>
    <w:rsid w:val="003B4BBA"/>
    <w:rsid w:val="003B7916"/>
    <w:rsid w:val="003C2F6B"/>
    <w:rsid w:val="003C5A5D"/>
    <w:rsid w:val="003C78DD"/>
    <w:rsid w:val="003D3F01"/>
    <w:rsid w:val="003F11E7"/>
    <w:rsid w:val="003F3DDF"/>
    <w:rsid w:val="004257C3"/>
    <w:rsid w:val="0044365C"/>
    <w:rsid w:val="004456DF"/>
    <w:rsid w:val="00471459"/>
    <w:rsid w:val="0049016E"/>
    <w:rsid w:val="004C3F77"/>
    <w:rsid w:val="004C59F1"/>
    <w:rsid w:val="004E3983"/>
    <w:rsid w:val="005007B6"/>
    <w:rsid w:val="00531F0E"/>
    <w:rsid w:val="00534363"/>
    <w:rsid w:val="00534407"/>
    <w:rsid w:val="00536427"/>
    <w:rsid w:val="00536490"/>
    <w:rsid w:val="0054374C"/>
    <w:rsid w:val="00546CF1"/>
    <w:rsid w:val="00556EEF"/>
    <w:rsid w:val="00572B99"/>
    <w:rsid w:val="005975E1"/>
    <w:rsid w:val="005A0312"/>
    <w:rsid w:val="005B3A6D"/>
    <w:rsid w:val="005C0402"/>
    <w:rsid w:val="00607825"/>
    <w:rsid w:val="006108AD"/>
    <w:rsid w:val="006155AF"/>
    <w:rsid w:val="00624517"/>
    <w:rsid w:val="00625502"/>
    <w:rsid w:val="00632D48"/>
    <w:rsid w:val="00650AF8"/>
    <w:rsid w:val="0069585F"/>
    <w:rsid w:val="006D0442"/>
    <w:rsid w:val="006D0B0F"/>
    <w:rsid w:val="006E2354"/>
    <w:rsid w:val="006E48A1"/>
    <w:rsid w:val="006E751C"/>
    <w:rsid w:val="006F53A4"/>
    <w:rsid w:val="00715291"/>
    <w:rsid w:val="00717021"/>
    <w:rsid w:val="007234F4"/>
    <w:rsid w:val="00751A86"/>
    <w:rsid w:val="007628E4"/>
    <w:rsid w:val="0077014E"/>
    <w:rsid w:val="00770BE6"/>
    <w:rsid w:val="00781B84"/>
    <w:rsid w:val="007A31A0"/>
    <w:rsid w:val="007A4543"/>
    <w:rsid w:val="007B5734"/>
    <w:rsid w:val="007C5151"/>
    <w:rsid w:val="007D537F"/>
    <w:rsid w:val="007E5C48"/>
    <w:rsid w:val="00806709"/>
    <w:rsid w:val="00810F23"/>
    <w:rsid w:val="008276DF"/>
    <w:rsid w:val="008345D3"/>
    <w:rsid w:val="008533D1"/>
    <w:rsid w:val="008577BD"/>
    <w:rsid w:val="00874079"/>
    <w:rsid w:val="00880C14"/>
    <w:rsid w:val="00884A4E"/>
    <w:rsid w:val="00886E18"/>
    <w:rsid w:val="00887133"/>
    <w:rsid w:val="00890719"/>
    <w:rsid w:val="008B1608"/>
    <w:rsid w:val="008B5EAC"/>
    <w:rsid w:val="008B71D3"/>
    <w:rsid w:val="008D448E"/>
    <w:rsid w:val="008F0DEF"/>
    <w:rsid w:val="008F3D45"/>
    <w:rsid w:val="00935D63"/>
    <w:rsid w:val="0093656D"/>
    <w:rsid w:val="00940CD6"/>
    <w:rsid w:val="00941BDD"/>
    <w:rsid w:val="00953B6F"/>
    <w:rsid w:val="00970DC8"/>
    <w:rsid w:val="00983000"/>
    <w:rsid w:val="009927A5"/>
    <w:rsid w:val="009C153B"/>
    <w:rsid w:val="009E00CF"/>
    <w:rsid w:val="009E3D47"/>
    <w:rsid w:val="00A34A28"/>
    <w:rsid w:val="00A45E48"/>
    <w:rsid w:val="00A6033F"/>
    <w:rsid w:val="00A93FA1"/>
    <w:rsid w:val="00AB0FF4"/>
    <w:rsid w:val="00AC4732"/>
    <w:rsid w:val="00AC4E26"/>
    <w:rsid w:val="00AD46CB"/>
    <w:rsid w:val="00AE7DD3"/>
    <w:rsid w:val="00AF6EA1"/>
    <w:rsid w:val="00AF7C41"/>
    <w:rsid w:val="00B024AA"/>
    <w:rsid w:val="00B109B4"/>
    <w:rsid w:val="00B1241E"/>
    <w:rsid w:val="00B1295D"/>
    <w:rsid w:val="00B16C2A"/>
    <w:rsid w:val="00B22DA1"/>
    <w:rsid w:val="00B47A8F"/>
    <w:rsid w:val="00B5326A"/>
    <w:rsid w:val="00B560E6"/>
    <w:rsid w:val="00B827C4"/>
    <w:rsid w:val="00B837ED"/>
    <w:rsid w:val="00B84204"/>
    <w:rsid w:val="00BA254C"/>
    <w:rsid w:val="00BB2991"/>
    <w:rsid w:val="00BE0877"/>
    <w:rsid w:val="00BE6B5B"/>
    <w:rsid w:val="00C04035"/>
    <w:rsid w:val="00C07A91"/>
    <w:rsid w:val="00C126E4"/>
    <w:rsid w:val="00C26E5A"/>
    <w:rsid w:val="00C42260"/>
    <w:rsid w:val="00C5184F"/>
    <w:rsid w:val="00C52F9B"/>
    <w:rsid w:val="00C83CCA"/>
    <w:rsid w:val="00C864C4"/>
    <w:rsid w:val="00CB3407"/>
    <w:rsid w:val="00CB5697"/>
    <w:rsid w:val="00CC3323"/>
    <w:rsid w:val="00CC52D3"/>
    <w:rsid w:val="00CC6EEC"/>
    <w:rsid w:val="00CC7B36"/>
    <w:rsid w:val="00CD193A"/>
    <w:rsid w:val="00CF5C22"/>
    <w:rsid w:val="00CF7866"/>
    <w:rsid w:val="00D02A2F"/>
    <w:rsid w:val="00D04AEE"/>
    <w:rsid w:val="00D3554E"/>
    <w:rsid w:val="00D53653"/>
    <w:rsid w:val="00D85F83"/>
    <w:rsid w:val="00D94651"/>
    <w:rsid w:val="00DD4578"/>
    <w:rsid w:val="00DE360B"/>
    <w:rsid w:val="00DF2C5A"/>
    <w:rsid w:val="00E25DA0"/>
    <w:rsid w:val="00E4628A"/>
    <w:rsid w:val="00E52FB8"/>
    <w:rsid w:val="00E639E3"/>
    <w:rsid w:val="00E87E47"/>
    <w:rsid w:val="00E9066F"/>
    <w:rsid w:val="00EF683D"/>
    <w:rsid w:val="00F34C0F"/>
    <w:rsid w:val="00F5028A"/>
    <w:rsid w:val="00F51C68"/>
    <w:rsid w:val="00F61B3B"/>
    <w:rsid w:val="00F816E0"/>
    <w:rsid w:val="00FA0BAF"/>
    <w:rsid w:val="00FB6161"/>
    <w:rsid w:val="00FC79D8"/>
    <w:rsid w:val="00FD0AAC"/>
    <w:rsid w:val="00FD7E8A"/>
    <w:rsid w:val="00FF4097"/>
    <w:rsid w:val="2090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FA3C17"/>
  <w15:docId w15:val="{5611F393-844C-4840-97B1-3AE87EC05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000"/>
  </w:style>
  <w:style w:type="paragraph" w:styleId="Titre1">
    <w:name w:val="heading 1"/>
    <w:basedOn w:val="Normal"/>
    <w:next w:val="Normal"/>
    <w:link w:val="Titre1Car"/>
    <w:uiPriority w:val="9"/>
    <w:qFormat/>
    <w:rsid w:val="007D537F"/>
    <w:pPr>
      <w:numPr>
        <w:numId w:val="4"/>
      </w:numPr>
      <w:shd w:val="clear" w:color="auto" w:fill="00A3A6"/>
      <w:tabs>
        <w:tab w:val="left" w:pos="2079"/>
      </w:tabs>
      <w:spacing w:before="240" w:after="120" w:line="240" w:lineRule="auto"/>
      <w:outlineLvl w:val="0"/>
    </w:pPr>
    <w:rPr>
      <w:b/>
      <w:color w:val="FFFFFF" w:themeColor="background1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D537F"/>
    <w:pPr>
      <w:keepNext/>
      <w:numPr>
        <w:ilvl w:val="1"/>
        <w:numId w:val="4"/>
      </w:numPr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Cs/>
      <w:color w:val="009999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D537F"/>
    <w:pPr>
      <w:keepNext/>
      <w:numPr>
        <w:ilvl w:val="2"/>
        <w:numId w:val="4"/>
      </w:numPr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D537F"/>
    <w:pPr>
      <w:keepNext/>
      <w:numPr>
        <w:ilvl w:val="3"/>
        <w:numId w:val="4"/>
      </w:numPr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D537F"/>
    <w:pPr>
      <w:numPr>
        <w:ilvl w:val="4"/>
        <w:numId w:val="4"/>
      </w:num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D537F"/>
    <w:pPr>
      <w:numPr>
        <w:ilvl w:val="5"/>
        <w:numId w:val="4"/>
      </w:numPr>
      <w:spacing w:before="240" w:after="60"/>
      <w:outlineLvl w:val="5"/>
    </w:pPr>
    <w:rPr>
      <w:rFonts w:ascii="Calibri" w:eastAsia="Times New Roman" w:hAnsi="Calibri" w:cs="Times New Roman"/>
      <w:b/>
      <w:bCs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D537F"/>
    <w:pPr>
      <w:numPr>
        <w:ilvl w:val="6"/>
        <w:numId w:val="4"/>
      </w:numPr>
      <w:spacing w:before="240" w:after="6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D537F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D537F"/>
    <w:pPr>
      <w:numPr>
        <w:ilvl w:val="8"/>
        <w:numId w:val="4"/>
      </w:numPr>
      <w:spacing w:before="240" w:after="60"/>
      <w:outlineLvl w:val="8"/>
    </w:pPr>
    <w:rPr>
      <w:rFonts w:ascii="Calibri Light" w:eastAsia="Times New Roman" w:hAnsi="Calibri Light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90D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0D0E"/>
  </w:style>
  <w:style w:type="paragraph" w:styleId="Pieddepage">
    <w:name w:val="footer"/>
    <w:basedOn w:val="Normal"/>
    <w:link w:val="PieddepageCar"/>
    <w:uiPriority w:val="99"/>
    <w:unhideWhenUsed/>
    <w:rsid w:val="00390D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0D0E"/>
  </w:style>
  <w:style w:type="table" w:styleId="Grilledutableau">
    <w:name w:val="Table Grid"/>
    <w:basedOn w:val="TableauNormal"/>
    <w:uiPriority w:val="39"/>
    <w:rsid w:val="00390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standard">
    <w:name w:val="[Paragraphe standard]"/>
    <w:basedOn w:val="Normal"/>
    <w:link w:val="ParagraphestandardCar"/>
    <w:uiPriority w:val="99"/>
    <w:rsid w:val="00CC52D3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</w:rPr>
  </w:style>
  <w:style w:type="character" w:customStyle="1" w:styleId="ParagraphestandardCar">
    <w:name w:val="[Paragraphe standard] Car"/>
    <w:link w:val="Paragraphestandard"/>
    <w:uiPriority w:val="99"/>
    <w:rsid w:val="00CC52D3"/>
    <w:rPr>
      <w:rFonts w:ascii="Minion Pro" w:eastAsia="Calibri" w:hAnsi="Minion Pro" w:cs="Minion Pro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4456DF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3F11E7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D19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D193A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FF409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F409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F409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F409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F4097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36427"/>
    <w:pPr>
      <w:spacing w:after="0" w:line="240" w:lineRule="auto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D46C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D46C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AD46CB"/>
    <w:rPr>
      <w:vertAlign w:val="superscript"/>
    </w:rPr>
  </w:style>
  <w:style w:type="character" w:customStyle="1" w:styleId="Titre1Car">
    <w:name w:val="Titre 1 Car"/>
    <w:basedOn w:val="Policepardfaut"/>
    <w:link w:val="Titre1"/>
    <w:uiPriority w:val="9"/>
    <w:rsid w:val="007D537F"/>
    <w:rPr>
      <w:b/>
      <w:color w:val="FFFFFF" w:themeColor="background1"/>
      <w:sz w:val="24"/>
      <w:szCs w:val="24"/>
      <w:shd w:val="clear" w:color="auto" w:fill="00A3A6"/>
    </w:rPr>
  </w:style>
  <w:style w:type="character" w:customStyle="1" w:styleId="Titre2Car">
    <w:name w:val="Titre 2 Car"/>
    <w:basedOn w:val="Policepardfaut"/>
    <w:link w:val="Titre2"/>
    <w:uiPriority w:val="9"/>
    <w:rsid w:val="007D537F"/>
    <w:rPr>
      <w:rFonts w:ascii="Calibri Light" w:eastAsia="Times New Roman" w:hAnsi="Calibri Light" w:cs="Times New Roman"/>
      <w:b/>
      <w:bCs/>
      <w:iCs/>
      <w:color w:val="009999"/>
    </w:rPr>
  </w:style>
  <w:style w:type="character" w:customStyle="1" w:styleId="Titre3Car">
    <w:name w:val="Titre 3 Car"/>
    <w:basedOn w:val="Policepardfaut"/>
    <w:link w:val="Titre3"/>
    <w:uiPriority w:val="9"/>
    <w:semiHidden/>
    <w:rsid w:val="007D537F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7D537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7D537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7D537F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rsid w:val="007D537F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7D537F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sid w:val="007D537F"/>
    <w:rPr>
      <w:rFonts w:ascii="Calibri Light" w:eastAsia="Times New Roman" w:hAnsi="Calibri Light" w:cs="Times New Roman"/>
    </w:rPr>
  </w:style>
  <w:style w:type="paragraph" w:customStyle="1" w:styleId="Liste1">
    <w:name w:val="Liste 1"/>
    <w:basedOn w:val="Paragraphedeliste"/>
    <w:link w:val="Liste1Car"/>
    <w:qFormat/>
    <w:rsid w:val="00650AF8"/>
    <w:pPr>
      <w:numPr>
        <w:numId w:val="5"/>
      </w:numPr>
      <w:spacing w:before="60" w:after="60" w:line="240" w:lineRule="auto"/>
      <w:ind w:left="709"/>
      <w:contextualSpacing w:val="0"/>
      <w:jc w:val="both"/>
    </w:pPr>
    <w:rPr>
      <w:rFonts w:eastAsia="Calibri" w:cstheme="minorHAnsi"/>
      <w:lang w:bidi="fr-FR"/>
    </w:rPr>
  </w:style>
  <w:style w:type="character" w:customStyle="1" w:styleId="Liste1Car">
    <w:name w:val="Liste 1 Car"/>
    <w:basedOn w:val="Policepardfaut"/>
    <w:link w:val="Liste1"/>
    <w:rsid w:val="00650AF8"/>
    <w:rPr>
      <w:rFonts w:eastAsia="Calibri" w:cstheme="minorHAnsi"/>
      <w:lang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6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DEDBA9EF387E43AF296EAEEA1A31D2" ma:contentTypeVersion="0" ma:contentTypeDescription="Crée un document." ma:contentTypeScope="" ma:versionID="a688ac4e6b1451bacf076fa500d39ad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bbf10744f8b5955bfb7548918bd11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34AA2C-623D-4173-9B66-24CD7A4E33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19E60C1-24BE-4A6E-B352-B0890F899B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CA4BD14-3E21-4711-9FF5-21E793A110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E93E1C-2F07-4F07-9D0A-F498A87D21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359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</dc:creator>
  <cp:keywords/>
  <dc:description/>
  <cp:lastModifiedBy>Nathalie Vettori</cp:lastModifiedBy>
  <cp:revision>14</cp:revision>
  <cp:lastPrinted>2015-06-18T05:22:00Z</cp:lastPrinted>
  <dcterms:created xsi:type="dcterms:W3CDTF">2022-06-21T20:40:00Z</dcterms:created>
  <dcterms:modified xsi:type="dcterms:W3CDTF">2024-07-18T07:01:00Z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0x01010080DEDBA9EF387E43AF296EAEEA1A31D2</vt:lpwstr>
  </property>
</Properties>
</file>